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9BD13" w14:textId="74D6DA87" w:rsidR="0033758A" w:rsidRPr="00DB2DDC" w:rsidRDefault="0033758A" w:rsidP="00DB2DDC">
      <w:pPr>
        <w:spacing w:after="0" w:line="36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DB2DDC">
        <w:rPr>
          <w:rFonts w:ascii="Times New Roman" w:hAnsi="Times New Roman"/>
          <w:b/>
          <w:i/>
          <w:iCs/>
          <w:sz w:val="24"/>
          <w:szCs w:val="24"/>
        </w:rPr>
        <w:t>Bulletin de l’Académie Vétérinaire de France</w:t>
      </w:r>
    </w:p>
    <w:p w14:paraId="6C5BC802" w14:textId="77777777" w:rsidR="0033758A" w:rsidRPr="00EB154B" w:rsidRDefault="0033758A" w:rsidP="003B257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1BBCC41" w14:textId="0B95180F" w:rsidR="0033758A" w:rsidRPr="00EB154B" w:rsidRDefault="0033758A" w:rsidP="0033758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B2DDC">
        <w:rPr>
          <w:rFonts w:ascii="Times New Roman" w:hAnsi="Times New Roman"/>
          <w:b/>
          <w:sz w:val="24"/>
          <w:szCs w:val="24"/>
        </w:rPr>
        <w:t>Recommandations aux auteurs</w:t>
      </w:r>
    </w:p>
    <w:p w14:paraId="518CA576" w14:textId="7EC34C19" w:rsidR="0033758A" w:rsidRPr="00DB2DDC" w:rsidRDefault="0033758A" w:rsidP="0033758A">
      <w:pPr>
        <w:pStyle w:val="Pieddepage"/>
        <w:ind w:right="360"/>
        <w:jc w:val="right"/>
        <w:rPr>
          <w:rFonts w:ascii="Times New Roman" w:hAnsi="Times New Roman"/>
          <w:color w:val="7F7F7F" w:themeColor="text1" w:themeTint="80"/>
          <w:sz w:val="24"/>
          <w:szCs w:val="24"/>
          <w:lang w:val="fr-FR"/>
        </w:rPr>
      </w:pPr>
      <w:r w:rsidRPr="00DB2DDC">
        <w:rPr>
          <w:rFonts w:ascii="Times New Roman" w:hAnsi="Times New Roman"/>
          <w:color w:val="7F7F7F" w:themeColor="text1" w:themeTint="80"/>
          <w:sz w:val="24"/>
          <w:szCs w:val="24"/>
          <w:lang w:val="fr-FR"/>
        </w:rPr>
        <w:t xml:space="preserve">Mise à jour du 07/04/23, </w:t>
      </w:r>
      <w:r w:rsidR="00DB2DDC">
        <w:rPr>
          <w:rFonts w:ascii="Times New Roman" w:hAnsi="Times New Roman"/>
          <w:color w:val="7F7F7F" w:themeColor="text1" w:themeTint="80"/>
          <w:sz w:val="24"/>
          <w:szCs w:val="24"/>
          <w:lang w:val="fr-FR"/>
        </w:rPr>
        <w:t>JDC &amp; MG</w:t>
      </w:r>
    </w:p>
    <w:p w14:paraId="71C8A6F3" w14:textId="77777777" w:rsidR="0033758A" w:rsidRPr="00DB2DDC" w:rsidRDefault="0033758A" w:rsidP="00DB2DD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0A5C72" w14:textId="77777777" w:rsidR="0033758A" w:rsidRPr="00EB154B" w:rsidRDefault="0033758A" w:rsidP="003B257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279A59C" w14:textId="77777777" w:rsidR="0033758A" w:rsidRPr="00EB154B" w:rsidRDefault="0033758A" w:rsidP="003B257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F84CA86" w14:textId="329A3F42" w:rsidR="00254A34" w:rsidRPr="00EB154B" w:rsidRDefault="00254A34" w:rsidP="00DB2DD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B154B">
        <w:rPr>
          <w:rFonts w:ascii="Times New Roman" w:hAnsi="Times New Roman"/>
          <w:bCs/>
          <w:sz w:val="24"/>
          <w:szCs w:val="24"/>
        </w:rPr>
        <w:t>Cher(e) auteur(e)</w:t>
      </w:r>
    </w:p>
    <w:p w14:paraId="349FC5DF" w14:textId="04CB940D" w:rsidR="003B2572" w:rsidRPr="00EB154B" w:rsidRDefault="00254A34" w:rsidP="00DB2DD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D574B">
        <w:rPr>
          <w:rFonts w:ascii="Times New Roman" w:hAnsi="Times New Roman"/>
          <w:bCs/>
          <w:sz w:val="24"/>
          <w:szCs w:val="24"/>
        </w:rPr>
        <w:t xml:space="preserve">Ce document a pour but de vous aider à rédiger et à mettre en forme votre manuscrit. Vous avez le choix entre </w:t>
      </w:r>
      <w:r w:rsidR="003B2572" w:rsidRPr="00EB154B">
        <w:rPr>
          <w:rFonts w:ascii="Times New Roman" w:hAnsi="Times New Roman"/>
          <w:bCs/>
          <w:sz w:val="24"/>
          <w:szCs w:val="24"/>
        </w:rPr>
        <w:t>l’une des formes suivantes</w:t>
      </w:r>
      <w:r w:rsidR="00EB154B">
        <w:rPr>
          <w:rFonts w:ascii="Times New Roman" w:hAnsi="Times New Roman"/>
          <w:bCs/>
          <w:sz w:val="24"/>
          <w:szCs w:val="24"/>
        </w:rPr>
        <w:t> :</w:t>
      </w:r>
    </w:p>
    <w:p w14:paraId="76DC3083" w14:textId="77777777" w:rsidR="003B2572" w:rsidRPr="00EB154B" w:rsidRDefault="003B2572" w:rsidP="00DB2DD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17546A0" w14:textId="25BA95BC" w:rsidR="003B2572" w:rsidRPr="00DB2DDC" w:rsidRDefault="00254A34" w:rsidP="00DB2DDC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B2DDC">
        <w:rPr>
          <w:rFonts w:ascii="Times New Roman" w:hAnsi="Times New Roman"/>
          <w:b/>
          <w:sz w:val="24"/>
          <w:szCs w:val="24"/>
        </w:rPr>
        <w:t>Note</w:t>
      </w:r>
      <w:r w:rsidRPr="00DB2DDC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DB2DDC">
        <w:rPr>
          <w:rFonts w:ascii="Times New Roman" w:hAnsi="Times New Roman"/>
          <w:bCs/>
          <w:color w:val="FF0000"/>
          <w:sz w:val="24"/>
          <w:szCs w:val="24"/>
        </w:rPr>
        <w:t>de</w:t>
      </w:r>
      <w:r w:rsidR="000C14E3" w:rsidRPr="00DB2DDC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9C7E96" w:rsidRPr="00DB2DDC">
        <w:rPr>
          <w:rFonts w:ascii="Times New Roman" w:hAnsi="Times New Roman"/>
          <w:bCs/>
          <w:color w:val="FF0000"/>
          <w:sz w:val="24"/>
          <w:szCs w:val="24"/>
        </w:rPr>
        <w:t>trois</w:t>
      </w:r>
      <w:r w:rsidR="000C14E3" w:rsidRPr="00DB2DDC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1569CC" w:rsidRPr="00DB2DDC">
        <w:rPr>
          <w:rFonts w:ascii="Times New Roman" w:hAnsi="Times New Roman"/>
          <w:bCs/>
          <w:color w:val="FF0000"/>
          <w:sz w:val="24"/>
          <w:szCs w:val="24"/>
        </w:rPr>
        <w:t xml:space="preserve">à </w:t>
      </w:r>
      <w:r w:rsidR="000D3B9F" w:rsidRPr="00DB2DDC">
        <w:rPr>
          <w:rFonts w:ascii="Times New Roman" w:hAnsi="Times New Roman"/>
          <w:bCs/>
          <w:color w:val="FF0000"/>
          <w:sz w:val="24"/>
          <w:szCs w:val="24"/>
        </w:rPr>
        <w:t>cinq</w:t>
      </w:r>
      <w:r w:rsidRPr="00DB2DDC">
        <w:rPr>
          <w:rFonts w:ascii="Times New Roman" w:hAnsi="Times New Roman"/>
          <w:bCs/>
          <w:color w:val="FF0000"/>
          <w:sz w:val="24"/>
          <w:szCs w:val="24"/>
        </w:rPr>
        <w:t xml:space="preserve"> pages dactylographiées sans résumé </w:t>
      </w:r>
      <w:r w:rsidRPr="00DB2DDC">
        <w:rPr>
          <w:rFonts w:ascii="Times New Roman" w:hAnsi="Times New Roman"/>
          <w:bCs/>
          <w:sz w:val="24"/>
          <w:szCs w:val="24"/>
        </w:rPr>
        <w:t xml:space="preserve">et avec </w:t>
      </w:r>
      <w:r w:rsidR="009C7E96" w:rsidRPr="00DB2DDC">
        <w:rPr>
          <w:rFonts w:ascii="Times New Roman" w:hAnsi="Times New Roman"/>
          <w:bCs/>
          <w:sz w:val="24"/>
          <w:szCs w:val="24"/>
        </w:rPr>
        <w:t>une douzaine de</w:t>
      </w:r>
      <w:r w:rsidRPr="00DB2DDC">
        <w:rPr>
          <w:rFonts w:ascii="Times New Roman" w:hAnsi="Times New Roman"/>
          <w:bCs/>
          <w:sz w:val="24"/>
          <w:szCs w:val="24"/>
        </w:rPr>
        <w:t xml:space="preserve"> références bibliographiques</w:t>
      </w:r>
      <w:r w:rsidR="003B2572" w:rsidRPr="00DB2DDC">
        <w:rPr>
          <w:rFonts w:ascii="Times New Roman" w:hAnsi="Times New Roman"/>
          <w:bCs/>
          <w:sz w:val="24"/>
          <w:szCs w:val="24"/>
        </w:rPr>
        <w:t xml:space="preserve">. </w:t>
      </w:r>
      <w:r w:rsidR="003B2572" w:rsidRPr="00DB2DDC">
        <w:rPr>
          <w:rFonts w:ascii="Times New Roman" w:hAnsi="Times New Roman"/>
          <w:color w:val="FF0000"/>
          <w:sz w:val="24"/>
          <w:szCs w:val="24"/>
        </w:rPr>
        <w:t>Pas de résumé pour les Notes justes les mots clés.</w:t>
      </w:r>
      <w:r w:rsidR="0033758A" w:rsidRPr="00DB2DD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B154B" w:rsidRPr="00DB2DDC">
        <w:rPr>
          <w:rFonts w:ascii="Times New Roman" w:hAnsi="Times New Roman"/>
          <w:color w:val="FF0000"/>
          <w:sz w:val="24"/>
          <w:szCs w:val="24"/>
        </w:rPr>
        <w:t xml:space="preserve">Une ou deux figures ou tableaux sont possibles. </w:t>
      </w:r>
      <w:r w:rsidR="0033758A" w:rsidRPr="00DB2DDC">
        <w:rPr>
          <w:rFonts w:ascii="Times New Roman" w:hAnsi="Times New Roman"/>
          <w:color w:val="FF0000"/>
          <w:sz w:val="24"/>
          <w:szCs w:val="24"/>
        </w:rPr>
        <w:t>Maximum une douzaine de références pour une note</w:t>
      </w:r>
      <w:r w:rsidR="00EB154B" w:rsidRPr="00DB2DDC">
        <w:rPr>
          <w:rFonts w:ascii="Times New Roman" w:hAnsi="Times New Roman"/>
          <w:color w:val="FF0000"/>
          <w:sz w:val="24"/>
          <w:szCs w:val="24"/>
        </w:rPr>
        <w:t>.</w:t>
      </w:r>
    </w:p>
    <w:p w14:paraId="42E96545" w14:textId="020F189B" w:rsidR="003B2572" w:rsidRPr="00DB2DDC" w:rsidRDefault="00254A34" w:rsidP="00DB2DDC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B2DDC">
        <w:rPr>
          <w:rFonts w:ascii="Times New Roman" w:hAnsi="Times New Roman"/>
          <w:b/>
          <w:sz w:val="24"/>
          <w:szCs w:val="24"/>
        </w:rPr>
        <w:t xml:space="preserve">Article (Communication, Opinion ou Mémoire) </w:t>
      </w:r>
      <w:r w:rsidR="008000C9" w:rsidRPr="00DB2DDC">
        <w:rPr>
          <w:rFonts w:ascii="Times New Roman" w:hAnsi="Times New Roman"/>
          <w:bCs/>
          <w:color w:val="FF0000"/>
          <w:sz w:val="24"/>
          <w:szCs w:val="24"/>
        </w:rPr>
        <w:t xml:space="preserve">de moins de </w:t>
      </w:r>
      <w:r w:rsidR="000D3B9F" w:rsidRPr="00DB2DDC">
        <w:rPr>
          <w:rFonts w:ascii="Times New Roman" w:hAnsi="Times New Roman"/>
          <w:bCs/>
          <w:color w:val="FF0000"/>
          <w:sz w:val="24"/>
          <w:szCs w:val="24"/>
        </w:rPr>
        <w:t>15</w:t>
      </w:r>
      <w:r w:rsidR="008000C9" w:rsidRPr="00DB2DDC">
        <w:rPr>
          <w:rFonts w:ascii="Times New Roman" w:hAnsi="Times New Roman"/>
          <w:bCs/>
          <w:color w:val="FF0000"/>
          <w:sz w:val="24"/>
          <w:szCs w:val="24"/>
        </w:rPr>
        <w:t xml:space="preserve"> pages dactylographiées </w:t>
      </w:r>
      <w:r w:rsidRPr="00DB2DDC">
        <w:rPr>
          <w:rFonts w:ascii="Times New Roman" w:hAnsi="Times New Roman"/>
          <w:bCs/>
          <w:color w:val="FF0000"/>
          <w:sz w:val="24"/>
          <w:szCs w:val="24"/>
        </w:rPr>
        <w:t>avec résumé et avec jusqu’à une cinquantaine de références</w:t>
      </w:r>
      <w:r w:rsidRPr="00DB2DDC">
        <w:rPr>
          <w:rFonts w:ascii="Times New Roman" w:hAnsi="Times New Roman"/>
          <w:bCs/>
          <w:sz w:val="24"/>
          <w:szCs w:val="24"/>
        </w:rPr>
        <w:t>.</w:t>
      </w:r>
      <w:r w:rsidR="0033758A" w:rsidRPr="00EB154B">
        <w:rPr>
          <w:rFonts w:ascii="Times New Roman" w:hAnsi="Times New Roman"/>
          <w:bCs/>
          <w:sz w:val="24"/>
          <w:szCs w:val="24"/>
        </w:rPr>
        <w:t xml:space="preserve"> </w:t>
      </w:r>
      <w:r w:rsidR="0033758A" w:rsidRPr="00EB154B">
        <w:rPr>
          <w:rFonts w:ascii="Times New Roman" w:hAnsi="Times New Roman"/>
          <w:color w:val="FF0000"/>
          <w:sz w:val="24"/>
          <w:szCs w:val="24"/>
        </w:rPr>
        <w:t>Entre 20 et 50 références pour une communication ou un mémoire.</w:t>
      </w:r>
    </w:p>
    <w:p w14:paraId="0E1FC09F" w14:textId="3839F6F0" w:rsidR="003B2572" w:rsidRPr="00EB154B" w:rsidRDefault="003B2572" w:rsidP="00DB2DDC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B154B">
        <w:rPr>
          <w:rFonts w:ascii="Times New Roman" w:hAnsi="Times New Roman"/>
          <w:b/>
          <w:sz w:val="24"/>
          <w:szCs w:val="24"/>
        </w:rPr>
        <w:t>Lettre à la rédaction</w:t>
      </w:r>
      <w:r w:rsidRPr="00EB154B">
        <w:rPr>
          <w:rFonts w:ascii="Times New Roman" w:hAnsi="Times New Roman"/>
          <w:bCs/>
          <w:sz w:val="24"/>
          <w:szCs w:val="24"/>
        </w:rPr>
        <w:t xml:space="preserve"> (même format que la Note) elle porte sur des sujets d’actualités sur lesquels l’</w:t>
      </w:r>
      <w:proofErr w:type="spellStart"/>
      <w:r w:rsidRPr="00EB154B">
        <w:rPr>
          <w:rFonts w:ascii="Times New Roman" w:hAnsi="Times New Roman"/>
          <w:bCs/>
          <w:sz w:val="24"/>
          <w:szCs w:val="24"/>
        </w:rPr>
        <w:t>auteur.e</w:t>
      </w:r>
      <w:proofErr w:type="spellEnd"/>
      <w:r w:rsidRPr="00EB154B">
        <w:rPr>
          <w:rFonts w:ascii="Times New Roman" w:hAnsi="Times New Roman"/>
          <w:bCs/>
          <w:sz w:val="24"/>
          <w:szCs w:val="24"/>
        </w:rPr>
        <w:t xml:space="preserve"> veut attirer l’attention des lecteurs. </w:t>
      </w:r>
    </w:p>
    <w:p w14:paraId="42193849" w14:textId="324C6F9C" w:rsidR="002650F9" w:rsidRPr="00DB2DDC" w:rsidRDefault="00254A34" w:rsidP="00DB2DDC">
      <w:pPr>
        <w:pStyle w:val="Paragraphedeliste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B2DDC">
        <w:rPr>
          <w:rFonts w:ascii="Times New Roman" w:hAnsi="Times New Roman"/>
          <w:bCs/>
          <w:sz w:val="24"/>
          <w:szCs w:val="24"/>
        </w:rPr>
        <w:t xml:space="preserve"> </w:t>
      </w:r>
      <w:r w:rsidRPr="00DB2DDC">
        <w:rPr>
          <w:rFonts w:ascii="Times New Roman" w:hAnsi="Times New Roman"/>
          <w:sz w:val="24"/>
          <w:szCs w:val="24"/>
        </w:rPr>
        <w:t xml:space="preserve">Les organisateurs de séance sont aussi fortement incités à transmettre à la rédaction un </w:t>
      </w:r>
      <w:r w:rsidRPr="00DB2DDC">
        <w:rPr>
          <w:rFonts w:ascii="Times New Roman" w:hAnsi="Times New Roman"/>
          <w:b/>
          <w:sz w:val="24"/>
          <w:szCs w:val="24"/>
        </w:rPr>
        <w:t>Avant-Propos</w:t>
      </w:r>
      <w:r w:rsidRPr="00DB2DDC">
        <w:rPr>
          <w:rFonts w:ascii="Times New Roman" w:hAnsi="Times New Roman"/>
          <w:sz w:val="24"/>
          <w:szCs w:val="24"/>
        </w:rPr>
        <w:t xml:space="preserve"> ou un </w:t>
      </w:r>
      <w:r w:rsidRPr="00DB2DDC">
        <w:rPr>
          <w:rFonts w:ascii="Times New Roman" w:hAnsi="Times New Roman"/>
          <w:b/>
          <w:sz w:val="24"/>
          <w:szCs w:val="24"/>
        </w:rPr>
        <w:t>Compte rendu de séance</w:t>
      </w:r>
      <w:r w:rsidRPr="00DB2DDC">
        <w:rPr>
          <w:rFonts w:ascii="Times New Roman" w:hAnsi="Times New Roman"/>
          <w:sz w:val="24"/>
          <w:szCs w:val="24"/>
        </w:rPr>
        <w:t xml:space="preserve">. Ceci n’empêche pas, bien sûr, les conférenciers invités à soumettre une Note ou un Article. </w:t>
      </w:r>
    </w:p>
    <w:p w14:paraId="3A77A07F" w14:textId="77777777" w:rsidR="0033758A" w:rsidRPr="00EB154B" w:rsidRDefault="0033758A" w:rsidP="003B257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49D28F3" w14:textId="5D6E21A4" w:rsidR="0033758A" w:rsidRPr="00DB2DDC" w:rsidRDefault="0033758A" w:rsidP="003B257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2DDC">
        <w:rPr>
          <w:rFonts w:ascii="Times New Roman" w:hAnsi="Times New Roman"/>
          <w:b/>
          <w:sz w:val="24"/>
          <w:szCs w:val="24"/>
        </w:rPr>
        <w:t>Texte</w:t>
      </w:r>
    </w:p>
    <w:p w14:paraId="53DDA3D6" w14:textId="456C176C" w:rsidR="0033758A" w:rsidRPr="00EB154B" w:rsidRDefault="006D574B" w:rsidP="0033758A">
      <w:pPr>
        <w:pStyle w:val="Default"/>
        <w:jc w:val="both"/>
        <w:rPr>
          <w:color w:val="0000FF"/>
        </w:rPr>
      </w:pPr>
      <w:r>
        <w:rPr>
          <w:bCs/>
        </w:rPr>
        <w:t xml:space="preserve">Les textes peuvent être en français ou en anglais. </w:t>
      </w:r>
      <w:r w:rsidR="0033758A" w:rsidRPr="00EB154B">
        <w:rPr>
          <w:bCs/>
        </w:rPr>
        <w:t>Tout le texte doit être en Times New Roman, Police</w:t>
      </w:r>
      <w:r w:rsidR="0033758A" w:rsidRPr="006D574B">
        <w:rPr>
          <w:bCs/>
        </w:rPr>
        <w:t xml:space="preserve"> 12, interligne 1,5</w:t>
      </w:r>
      <w:r w:rsidR="00EB154B">
        <w:rPr>
          <w:bCs/>
        </w:rPr>
        <w:t>, marges 2,5 cm.</w:t>
      </w:r>
    </w:p>
    <w:p w14:paraId="45491610" w14:textId="3BDC2ADD" w:rsidR="0033758A" w:rsidRPr="00EB154B" w:rsidRDefault="0033758A" w:rsidP="003B2572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AC89169" w14:textId="77777777" w:rsidR="0033758A" w:rsidRPr="006D574B" w:rsidRDefault="0033758A" w:rsidP="0033758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D574B">
        <w:rPr>
          <w:rFonts w:ascii="Times New Roman" w:hAnsi="Times New Roman"/>
          <w:b/>
          <w:bCs/>
          <w:sz w:val="24"/>
          <w:szCs w:val="24"/>
        </w:rPr>
        <w:t>Figures</w:t>
      </w:r>
    </w:p>
    <w:p w14:paraId="49AB1101" w14:textId="39D553BE" w:rsidR="0033758A" w:rsidRPr="006D574B" w:rsidRDefault="0033758A" w:rsidP="00EB154B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B154B">
        <w:rPr>
          <w:rFonts w:ascii="Times New Roman" w:hAnsi="Times New Roman"/>
          <w:sz w:val="24"/>
          <w:szCs w:val="24"/>
        </w:rPr>
        <w:t xml:space="preserve">Inclure les figures au format </w:t>
      </w:r>
      <w:r w:rsidR="00EB154B">
        <w:rPr>
          <w:rFonts w:ascii="Times New Roman" w:hAnsi="Times New Roman"/>
          <w:sz w:val="24"/>
          <w:szCs w:val="24"/>
        </w:rPr>
        <w:t xml:space="preserve">JPEG </w:t>
      </w:r>
      <w:r w:rsidRPr="00EB154B">
        <w:rPr>
          <w:rFonts w:ascii="Times New Roman" w:hAnsi="Times New Roman"/>
          <w:sz w:val="24"/>
          <w:szCs w:val="24"/>
        </w:rPr>
        <w:t>dans votre manuscrit. Merci d</w:t>
      </w:r>
      <w:r w:rsidR="00EB154B">
        <w:rPr>
          <w:rFonts w:ascii="Times New Roman" w:hAnsi="Times New Roman"/>
          <w:sz w:val="24"/>
          <w:szCs w:val="24"/>
        </w:rPr>
        <w:t>’</w:t>
      </w:r>
      <w:r w:rsidRPr="00EB154B">
        <w:rPr>
          <w:rFonts w:ascii="Times New Roman" w:hAnsi="Times New Roman"/>
          <w:sz w:val="24"/>
          <w:szCs w:val="24"/>
        </w:rPr>
        <w:t>envoyer les images en haute résolution (TIFF en 30</w:t>
      </w:r>
      <w:r w:rsidRPr="006D574B">
        <w:rPr>
          <w:rFonts w:ascii="Times New Roman" w:hAnsi="Times New Roman"/>
          <w:sz w:val="24"/>
          <w:szCs w:val="24"/>
        </w:rPr>
        <w:t xml:space="preserve">0 dpi) au moment de la production des maquettes. </w:t>
      </w:r>
    </w:p>
    <w:p w14:paraId="42B826AF" w14:textId="77777777" w:rsidR="0033758A" w:rsidRPr="00EB154B" w:rsidRDefault="0033758A" w:rsidP="0033758A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B154B">
        <w:rPr>
          <w:rFonts w:ascii="Times New Roman" w:hAnsi="Times New Roman"/>
          <w:sz w:val="24"/>
          <w:szCs w:val="24"/>
        </w:rPr>
        <w:t>Merci de vous assurer que les figures ne sont pas soumises à un copyright.</w:t>
      </w:r>
    </w:p>
    <w:p w14:paraId="2DB0E0D1" w14:textId="77777777" w:rsidR="0033758A" w:rsidRPr="00EB154B" w:rsidRDefault="0033758A" w:rsidP="0033758A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54B">
        <w:rPr>
          <w:rFonts w:ascii="Times New Roman" w:hAnsi="Times New Roman"/>
          <w:color w:val="000000" w:themeColor="text1"/>
          <w:sz w:val="24"/>
          <w:szCs w:val="24"/>
        </w:rPr>
        <w:t>Fournir les légendes des figures selon le modèle ci-dessous :</w:t>
      </w:r>
    </w:p>
    <w:p w14:paraId="75AD7236" w14:textId="3378FE19" w:rsidR="0033758A" w:rsidRPr="00EB154B" w:rsidRDefault="0033758A" w:rsidP="0033758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EB154B">
        <w:rPr>
          <w:rFonts w:ascii="Times New Roman" w:hAnsi="Times New Roman"/>
          <w:i/>
          <w:sz w:val="24"/>
          <w:szCs w:val="24"/>
        </w:rPr>
        <w:t>Figure 1 : légende détaillée et explicative ; Figure 2 ; Figure 3, etc.</w:t>
      </w:r>
    </w:p>
    <w:p w14:paraId="1A037BFA" w14:textId="573A280D" w:rsidR="0033758A" w:rsidRPr="00EB154B" w:rsidRDefault="0033758A" w:rsidP="0033758A">
      <w:pPr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143DAC6" w14:textId="114510D3" w:rsidR="00EB154B" w:rsidRPr="00EB154B" w:rsidRDefault="00EB154B" w:rsidP="00EB154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154B">
        <w:rPr>
          <w:rFonts w:ascii="Times New Roman" w:hAnsi="Times New Roman"/>
          <w:b/>
          <w:sz w:val="24"/>
          <w:szCs w:val="24"/>
        </w:rPr>
        <w:lastRenderedPageBreak/>
        <w:t>Bibliographie</w:t>
      </w:r>
    </w:p>
    <w:p w14:paraId="062240BA" w14:textId="1AF8AE4F" w:rsidR="00EB154B" w:rsidRPr="00DB2DDC" w:rsidRDefault="00EB154B" w:rsidP="00EB154B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B2DDC">
        <w:rPr>
          <w:rFonts w:ascii="Times New Roman" w:hAnsi="Times New Roman"/>
          <w:bCs/>
          <w:sz w:val="24"/>
          <w:szCs w:val="24"/>
        </w:rPr>
        <w:t xml:space="preserve">Dans le texte, les références doivent être indiquées entre parenthèses de la façon suivante : </w:t>
      </w:r>
    </w:p>
    <w:p w14:paraId="6B19CCC0" w14:textId="77777777" w:rsidR="00EB154B" w:rsidRPr="00EB154B" w:rsidRDefault="00EB154B" w:rsidP="00EB154B">
      <w:pPr>
        <w:pStyle w:val="Paragraphedeliste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EB154B">
        <w:rPr>
          <w:rFonts w:ascii="Times New Roman" w:hAnsi="Times New Roman"/>
          <w:i/>
          <w:sz w:val="24"/>
          <w:szCs w:val="24"/>
        </w:rPr>
        <w:t xml:space="preserve">Plusieurs auteurs : </w:t>
      </w:r>
      <w:r w:rsidRPr="00EB154B">
        <w:rPr>
          <w:rFonts w:ascii="Times New Roman" w:hAnsi="Times New Roman"/>
          <w:sz w:val="24"/>
          <w:szCs w:val="24"/>
        </w:rPr>
        <w:t>(</w:t>
      </w:r>
      <w:proofErr w:type="spellStart"/>
      <w:r w:rsidRPr="00EB154B">
        <w:rPr>
          <w:rFonts w:ascii="Times New Roman" w:hAnsi="Times New Roman"/>
          <w:sz w:val="24"/>
          <w:szCs w:val="24"/>
        </w:rPr>
        <w:t>Favrot</w:t>
      </w:r>
      <w:proofErr w:type="spellEnd"/>
      <w:r w:rsidRPr="00EB154B">
        <w:rPr>
          <w:rFonts w:ascii="Times New Roman" w:hAnsi="Times New Roman"/>
          <w:i/>
          <w:sz w:val="24"/>
          <w:szCs w:val="24"/>
        </w:rPr>
        <w:t xml:space="preserve"> et al. </w:t>
      </w:r>
      <w:r w:rsidRPr="00EB154B">
        <w:rPr>
          <w:rFonts w:ascii="Times New Roman" w:hAnsi="Times New Roman"/>
          <w:sz w:val="24"/>
          <w:szCs w:val="24"/>
        </w:rPr>
        <w:t>2010a)</w:t>
      </w:r>
      <w:r w:rsidRPr="00EB154B">
        <w:rPr>
          <w:rFonts w:ascii="Times New Roman" w:hAnsi="Times New Roman"/>
          <w:i/>
          <w:sz w:val="24"/>
          <w:szCs w:val="24"/>
        </w:rPr>
        <w:t>, si plusieurs articles la même année utiliser a, b, c après l’année</w:t>
      </w:r>
    </w:p>
    <w:p w14:paraId="57D0CFE5" w14:textId="77777777" w:rsidR="00EB154B" w:rsidRPr="006D574B" w:rsidRDefault="00EB154B" w:rsidP="00EB154B">
      <w:pPr>
        <w:pStyle w:val="Paragraphedeliste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D574B">
        <w:rPr>
          <w:rFonts w:ascii="Times New Roman" w:hAnsi="Times New Roman"/>
          <w:i/>
          <w:sz w:val="24"/>
          <w:szCs w:val="24"/>
        </w:rPr>
        <w:t xml:space="preserve">Deux auteurs : </w:t>
      </w:r>
      <w:r w:rsidRPr="006D574B">
        <w:rPr>
          <w:rFonts w:ascii="Times New Roman" w:hAnsi="Times New Roman"/>
          <w:sz w:val="24"/>
          <w:szCs w:val="24"/>
        </w:rPr>
        <w:t>(</w:t>
      </w:r>
      <w:proofErr w:type="spellStart"/>
      <w:r w:rsidRPr="006D574B">
        <w:rPr>
          <w:rFonts w:ascii="Times New Roman" w:hAnsi="Times New Roman"/>
          <w:sz w:val="24"/>
          <w:szCs w:val="24"/>
        </w:rPr>
        <w:t>Prélaud</w:t>
      </w:r>
      <w:proofErr w:type="spellEnd"/>
      <w:r w:rsidRPr="006D574B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6D574B">
        <w:rPr>
          <w:rFonts w:ascii="Times New Roman" w:hAnsi="Times New Roman"/>
          <w:sz w:val="24"/>
          <w:szCs w:val="24"/>
        </w:rPr>
        <w:t>Bensignor</w:t>
      </w:r>
      <w:proofErr w:type="spellEnd"/>
      <w:r w:rsidRPr="006D574B">
        <w:rPr>
          <w:rFonts w:ascii="Times New Roman" w:hAnsi="Times New Roman"/>
          <w:sz w:val="24"/>
          <w:szCs w:val="24"/>
        </w:rPr>
        <w:t>, 2006)</w:t>
      </w:r>
      <w:r w:rsidRPr="006D574B">
        <w:rPr>
          <w:rFonts w:ascii="Times New Roman" w:hAnsi="Times New Roman"/>
          <w:i/>
          <w:sz w:val="24"/>
          <w:szCs w:val="24"/>
        </w:rPr>
        <w:t>.</w:t>
      </w:r>
    </w:p>
    <w:p w14:paraId="00C45EA2" w14:textId="77777777" w:rsidR="00EB154B" w:rsidRPr="00EB154B" w:rsidRDefault="00EB154B" w:rsidP="00EB154B">
      <w:pPr>
        <w:pStyle w:val="Paragraphedeliste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EB154B">
        <w:rPr>
          <w:rFonts w:ascii="Times New Roman" w:hAnsi="Times New Roman"/>
          <w:i/>
          <w:sz w:val="24"/>
          <w:szCs w:val="24"/>
        </w:rPr>
        <w:t xml:space="preserve">Un seul auteur : </w:t>
      </w:r>
      <w:r w:rsidRPr="00EB154B">
        <w:rPr>
          <w:rFonts w:ascii="Times New Roman" w:hAnsi="Times New Roman"/>
          <w:sz w:val="24"/>
          <w:szCs w:val="24"/>
        </w:rPr>
        <w:t>(</w:t>
      </w:r>
      <w:proofErr w:type="spellStart"/>
      <w:r w:rsidRPr="00EB154B">
        <w:rPr>
          <w:rFonts w:ascii="Times New Roman" w:hAnsi="Times New Roman"/>
          <w:sz w:val="24"/>
          <w:szCs w:val="24"/>
        </w:rPr>
        <w:t>Prélaud</w:t>
      </w:r>
      <w:proofErr w:type="spellEnd"/>
      <w:r w:rsidRPr="00EB154B">
        <w:rPr>
          <w:rFonts w:ascii="Times New Roman" w:hAnsi="Times New Roman"/>
          <w:sz w:val="24"/>
          <w:szCs w:val="24"/>
        </w:rPr>
        <w:t>, 2017)</w:t>
      </w:r>
      <w:r w:rsidRPr="00EB154B">
        <w:rPr>
          <w:rFonts w:ascii="Times New Roman" w:hAnsi="Times New Roman"/>
          <w:i/>
          <w:sz w:val="24"/>
          <w:szCs w:val="24"/>
        </w:rPr>
        <w:t>.</w:t>
      </w:r>
    </w:p>
    <w:p w14:paraId="086F298C" w14:textId="77777777" w:rsidR="00EB154B" w:rsidRPr="00EB154B" w:rsidRDefault="00EB154B" w:rsidP="00EB154B">
      <w:pPr>
        <w:pStyle w:val="Paragraphedeliste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EB154B">
        <w:rPr>
          <w:rFonts w:ascii="Times New Roman" w:hAnsi="Times New Roman"/>
          <w:i/>
          <w:sz w:val="24"/>
          <w:szCs w:val="24"/>
        </w:rPr>
        <w:t>Groupement d’auteurs :</w:t>
      </w:r>
      <w:r w:rsidRPr="00DB2DDC">
        <w:rPr>
          <w:rFonts w:ascii="Times New Roman" w:hAnsi="Times New Roman"/>
          <w:sz w:val="24"/>
          <w:szCs w:val="24"/>
        </w:rPr>
        <w:t xml:space="preserve"> </w:t>
      </w:r>
      <w:r w:rsidRPr="00EB154B">
        <w:rPr>
          <w:rFonts w:ascii="Times New Roman" w:hAnsi="Times New Roman"/>
          <w:sz w:val="24"/>
          <w:szCs w:val="24"/>
        </w:rPr>
        <w:t>(</w:t>
      </w:r>
      <w:proofErr w:type="spellStart"/>
      <w:r w:rsidRPr="00EB154B">
        <w:rPr>
          <w:rFonts w:ascii="Times New Roman" w:hAnsi="Times New Roman"/>
          <w:sz w:val="24"/>
          <w:szCs w:val="24"/>
        </w:rPr>
        <w:t>Hovius</w:t>
      </w:r>
      <w:proofErr w:type="spellEnd"/>
      <w:r w:rsidRPr="00EB154B">
        <w:rPr>
          <w:rFonts w:ascii="Times New Roman" w:hAnsi="Times New Roman"/>
          <w:i/>
          <w:sz w:val="24"/>
          <w:szCs w:val="24"/>
        </w:rPr>
        <w:t xml:space="preserve"> et al. </w:t>
      </w:r>
      <w:r w:rsidRPr="00EB154B">
        <w:rPr>
          <w:rFonts w:ascii="Times New Roman" w:hAnsi="Times New Roman"/>
          <w:sz w:val="24"/>
          <w:szCs w:val="24"/>
        </w:rPr>
        <w:t xml:space="preserve">1999 ; </w:t>
      </w:r>
      <w:proofErr w:type="spellStart"/>
      <w:r w:rsidRPr="00EB154B">
        <w:rPr>
          <w:rFonts w:ascii="Times New Roman" w:hAnsi="Times New Roman"/>
          <w:sz w:val="24"/>
          <w:szCs w:val="24"/>
        </w:rPr>
        <w:t>Inokuma</w:t>
      </w:r>
      <w:proofErr w:type="spellEnd"/>
      <w:r w:rsidRPr="00EB154B">
        <w:rPr>
          <w:rFonts w:ascii="Times New Roman" w:hAnsi="Times New Roman"/>
          <w:i/>
          <w:sz w:val="24"/>
          <w:szCs w:val="24"/>
        </w:rPr>
        <w:t xml:space="preserve"> et al. </w:t>
      </w:r>
      <w:r w:rsidRPr="00EB154B">
        <w:rPr>
          <w:rFonts w:ascii="Times New Roman" w:hAnsi="Times New Roman"/>
          <w:sz w:val="24"/>
          <w:szCs w:val="24"/>
        </w:rPr>
        <w:t xml:space="preserve">2013 ; </w:t>
      </w:r>
      <w:proofErr w:type="spellStart"/>
      <w:r w:rsidRPr="00EB154B">
        <w:rPr>
          <w:rFonts w:ascii="Times New Roman" w:hAnsi="Times New Roman"/>
          <w:sz w:val="24"/>
          <w:szCs w:val="24"/>
        </w:rPr>
        <w:t>Uesaka</w:t>
      </w:r>
      <w:proofErr w:type="spellEnd"/>
      <w:r w:rsidRPr="00EB154B">
        <w:rPr>
          <w:rFonts w:ascii="Times New Roman" w:hAnsi="Times New Roman"/>
          <w:sz w:val="24"/>
          <w:szCs w:val="24"/>
        </w:rPr>
        <w:t xml:space="preserve"> </w:t>
      </w:r>
      <w:r w:rsidRPr="00EB154B">
        <w:rPr>
          <w:rFonts w:ascii="Times New Roman" w:hAnsi="Times New Roman"/>
          <w:i/>
          <w:sz w:val="24"/>
          <w:szCs w:val="24"/>
        </w:rPr>
        <w:t xml:space="preserve">et al. </w:t>
      </w:r>
      <w:r w:rsidRPr="00EB154B">
        <w:rPr>
          <w:rFonts w:ascii="Times New Roman" w:hAnsi="Times New Roman"/>
          <w:sz w:val="24"/>
          <w:szCs w:val="24"/>
        </w:rPr>
        <w:t>2016)</w:t>
      </w:r>
      <w:r w:rsidRPr="00EB154B">
        <w:rPr>
          <w:rFonts w:ascii="Times New Roman" w:hAnsi="Times New Roman"/>
          <w:i/>
          <w:sz w:val="24"/>
          <w:szCs w:val="24"/>
        </w:rPr>
        <w:t>.</w:t>
      </w:r>
    </w:p>
    <w:p w14:paraId="2B999848" w14:textId="77777777" w:rsidR="00EB154B" w:rsidRPr="00EB154B" w:rsidRDefault="00EB154B" w:rsidP="00EB15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D574B">
        <w:rPr>
          <w:rFonts w:ascii="Times New Roman" w:hAnsi="Times New Roman"/>
          <w:color w:val="FF0000"/>
          <w:sz w:val="24"/>
          <w:szCs w:val="24"/>
        </w:rPr>
        <w:t xml:space="preserve">On peut aussi citer un ou des auteurs dans une phrase : </w:t>
      </w:r>
      <w:proofErr w:type="spellStart"/>
      <w:r w:rsidRPr="006D574B">
        <w:rPr>
          <w:rFonts w:ascii="Times New Roman" w:hAnsi="Times New Roman"/>
          <w:sz w:val="24"/>
          <w:szCs w:val="24"/>
        </w:rPr>
        <w:t>Favrot</w:t>
      </w:r>
      <w:proofErr w:type="spellEnd"/>
      <w:r w:rsidRPr="006D574B">
        <w:rPr>
          <w:rFonts w:ascii="Times New Roman" w:hAnsi="Times New Roman"/>
          <w:i/>
          <w:sz w:val="24"/>
          <w:szCs w:val="24"/>
        </w:rPr>
        <w:t xml:space="preserve"> et al. </w:t>
      </w:r>
      <w:r w:rsidRPr="006D574B">
        <w:rPr>
          <w:rFonts w:ascii="Times New Roman" w:hAnsi="Times New Roman"/>
          <w:sz w:val="24"/>
          <w:szCs w:val="24"/>
        </w:rPr>
        <w:t>(2010a)</w:t>
      </w:r>
      <w:r w:rsidRPr="00EB154B">
        <w:rPr>
          <w:rFonts w:ascii="Times New Roman" w:hAnsi="Times New Roman"/>
          <w:sz w:val="24"/>
          <w:szCs w:val="24"/>
        </w:rPr>
        <w:t>….</w:t>
      </w:r>
    </w:p>
    <w:p w14:paraId="3E73DEE1" w14:textId="77777777" w:rsidR="00EB154B" w:rsidRPr="00EB154B" w:rsidRDefault="00EB154B" w:rsidP="00EB154B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3CB18C2" w14:textId="77777777" w:rsidR="0033758A" w:rsidRPr="00EB154B" w:rsidRDefault="0033758A" w:rsidP="0033758A">
      <w:pPr>
        <w:spacing w:after="0"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B154B">
        <w:rPr>
          <w:rFonts w:ascii="Times New Roman" w:hAnsi="Times New Roman"/>
          <w:b/>
          <w:bCs/>
          <w:color w:val="000000" w:themeColor="text1"/>
          <w:sz w:val="24"/>
          <w:szCs w:val="24"/>
        </w:rPr>
        <w:t>Tableaux</w:t>
      </w:r>
    </w:p>
    <w:p w14:paraId="12B7F120" w14:textId="6F65AC2C" w:rsidR="0033758A" w:rsidRPr="00EB154B" w:rsidRDefault="0033758A" w:rsidP="0033758A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B154B">
        <w:rPr>
          <w:rFonts w:ascii="Times New Roman" w:hAnsi="Times New Roman"/>
          <w:b/>
          <w:bCs/>
          <w:color w:val="000000" w:themeColor="text1"/>
          <w:sz w:val="24"/>
          <w:szCs w:val="24"/>
        </w:rPr>
        <w:t>Ils doivent être intégrés dans le texte en format Word.</w:t>
      </w:r>
    </w:p>
    <w:p w14:paraId="35AA2128" w14:textId="77777777" w:rsidR="0033758A" w:rsidRPr="00EB154B" w:rsidRDefault="0033758A" w:rsidP="003375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154B">
        <w:rPr>
          <w:rFonts w:ascii="Times New Roman" w:hAnsi="Times New Roman"/>
          <w:sz w:val="24"/>
          <w:szCs w:val="24"/>
        </w:rPr>
        <w:t>Tous les tableaux et figures doivent être appelés dans le texte</w:t>
      </w:r>
    </w:p>
    <w:p w14:paraId="0C25D117" w14:textId="3F5385D9" w:rsidR="0033758A" w:rsidRPr="00EB154B" w:rsidRDefault="0033758A" w:rsidP="0033758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154B">
        <w:rPr>
          <w:rFonts w:ascii="Times New Roman" w:hAnsi="Times New Roman"/>
          <w:sz w:val="24"/>
          <w:szCs w:val="24"/>
        </w:rPr>
        <w:t>Fournir les légendes des tableaux selon le modèle ci-dessous</w:t>
      </w:r>
    </w:p>
    <w:p w14:paraId="21D30C9D" w14:textId="77777777" w:rsidR="0033758A" w:rsidRPr="00EB154B" w:rsidRDefault="0033758A" w:rsidP="0033758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EB154B">
        <w:rPr>
          <w:rFonts w:ascii="Times New Roman" w:hAnsi="Times New Roman"/>
          <w:i/>
          <w:sz w:val="24"/>
          <w:szCs w:val="24"/>
        </w:rPr>
        <w:t>Tableau 1 : légende détaillée et explicative ; Tableau 2 : tableau 3 etc.</w:t>
      </w:r>
    </w:p>
    <w:p w14:paraId="07F9A931" w14:textId="77777777" w:rsidR="002650F9" w:rsidRPr="00EB154B" w:rsidRDefault="002650F9" w:rsidP="00DB2DD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1B1905D" w14:textId="48E3D841" w:rsidR="00BC3E77" w:rsidRPr="00DB2DDC" w:rsidRDefault="0033758A" w:rsidP="00DB2DDC">
      <w:pPr>
        <w:pStyle w:val="Default"/>
        <w:jc w:val="both"/>
        <w:rPr>
          <w:b/>
        </w:rPr>
      </w:pPr>
      <w:r w:rsidRPr="00EB154B">
        <w:rPr>
          <w:b/>
        </w:rPr>
        <w:t>Soumission</w:t>
      </w:r>
      <w:r w:rsidRPr="00DB2DDC">
        <w:rPr>
          <w:b/>
        </w:rPr>
        <w:t xml:space="preserve"> du manusc</w:t>
      </w:r>
      <w:r w:rsidRPr="00EB154B">
        <w:rPr>
          <w:b/>
        </w:rPr>
        <w:t>r</w:t>
      </w:r>
      <w:r w:rsidRPr="00DB2DDC">
        <w:rPr>
          <w:b/>
        </w:rPr>
        <w:t>it</w:t>
      </w:r>
    </w:p>
    <w:p w14:paraId="0917306C" w14:textId="77777777" w:rsidR="0033758A" w:rsidRPr="00EB154B" w:rsidRDefault="0033758A" w:rsidP="0033758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B154B">
        <w:rPr>
          <w:rFonts w:ascii="Times New Roman" w:hAnsi="Times New Roman"/>
          <w:bCs/>
          <w:sz w:val="24"/>
          <w:szCs w:val="24"/>
        </w:rPr>
        <w:t xml:space="preserve">Merci d’utiliser ce document </w:t>
      </w:r>
      <w:proofErr w:type="spellStart"/>
      <w:r w:rsidRPr="00EB154B">
        <w:rPr>
          <w:rFonts w:ascii="Times New Roman" w:hAnsi="Times New Roman"/>
          <w:bCs/>
          <w:sz w:val="24"/>
          <w:szCs w:val="24"/>
        </w:rPr>
        <w:t>pré-formaté</w:t>
      </w:r>
      <w:proofErr w:type="spellEnd"/>
      <w:r w:rsidRPr="00EB154B">
        <w:rPr>
          <w:rFonts w:ascii="Times New Roman" w:hAnsi="Times New Roman"/>
          <w:bCs/>
          <w:sz w:val="24"/>
          <w:szCs w:val="24"/>
        </w:rPr>
        <w:t xml:space="preserve"> en conservant la numérotation des lignes afin de faciliter le travail des relecteurs.</w:t>
      </w:r>
    </w:p>
    <w:p w14:paraId="5612361D" w14:textId="507EBCCC" w:rsidR="00254A34" w:rsidRPr="00EB154B" w:rsidRDefault="0030069A" w:rsidP="00DB2DD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B154B">
        <w:rPr>
          <w:rFonts w:ascii="Times New Roman" w:hAnsi="Times New Roman"/>
          <w:bCs/>
          <w:sz w:val="24"/>
          <w:szCs w:val="24"/>
        </w:rPr>
        <w:t xml:space="preserve">Vous soumettrez vos articles sur la plateforme </w:t>
      </w:r>
      <w:proofErr w:type="spellStart"/>
      <w:r w:rsidRPr="00EB154B">
        <w:rPr>
          <w:rFonts w:ascii="Times New Roman" w:hAnsi="Times New Roman"/>
          <w:bCs/>
          <w:sz w:val="24"/>
          <w:szCs w:val="24"/>
        </w:rPr>
        <w:t>Fontismedia</w:t>
      </w:r>
      <w:proofErr w:type="spellEnd"/>
      <w:r w:rsidRPr="00EB154B">
        <w:rPr>
          <w:rFonts w:ascii="Times New Roman" w:hAnsi="Times New Roman"/>
          <w:bCs/>
          <w:sz w:val="24"/>
          <w:szCs w:val="24"/>
        </w:rPr>
        <w:t xml:space="preserve"> </w:t>
      </w:r>
      <w:hyperlink r:id="rId8" w:history="1">
        <w:r w:rsidRPr="00EB154B">
          <w:rPr>
            <w:rStyle w:val="Lienhypertexte"/>
            <w:rFonts w:ascii="Times New Roman" w:hAnsi="Times New Roman"/>
            <w:bCs/>
            <w:sz w:val="24"/>
            <w:szCs w:val="24"/>
          </w:rPr>
          <w:t>http://bav.fontismedia.com/</w:t>
        </w:r>
      </w:hyperlink>
      <w:r w:rsidRPr="00EB154B">
        <w:rPr>
          <w:rFonts w:ascii="Times New Roman" w:hAnsi="Times New Roman"/>
          <w:bCs/>
          <w:sz w:val="24"/>
          <w:szCs w:val="24"/>
        </w:rPr>
        <w:t xml:space="preserve"> à et vous informerez vos organisateurs de session</w:t>
      </w:r>
      <w:r w:rsidR="003005F6" w:rsidRPr="00EB154B">
        <w:rPr>
          <w:rFonts w:ascii="Times New Roman" w:hAnsi="Times New Roman"/>
          <w:bCs/>
          <w:sz w:val="24"/>
          <w:szCs w:val="24"/>
        </w:rPr>
        <w:t>, s</w:t>
      </w:r>
      <w:r w:rsidR="003B2572" w:rsidRPr="00EB154B">
        <w:rPr>
          <w:rFonts w:ascii="Times New Roman" w:hAnsi="Times New Roman"/>
          <w:bCs/>
          <w:sz w:val="24"/>
          <w:szCs w:val="24"/>
        </w:rPr>
        <w:t xml:space="preserve">’il s’agit d’une </w:t>
      </w:r>
      <w:r w:rsidR="003005F6" w:rsidRPr="00EB154B">
        <w:rPr>
          <w:rFonts w:ascii="Times New Roman" w:hAnsi="Times New Roman"/>
          <w:bCs/>
          <w:sz w:val="24"/>
          <w:szCs w:val="24"/>
        </w:rPr>
        <w:t>communication dans le cadre d’une sessio</w:t>
      </w:r>
      <w:r w:rsidR="005672A5" w:rsidRPr="00EB154B">
        <w:rPr>
          <w:rFonts w:ascii="Times New Roman" w:hAnsi="Times New Roman"/>
          <w:bCs/>
          <w:sz w:val="24"/>
          <w:szCs w:val="24"/>
        </w:rPr>
        <w:t>n</w:t>
      </w:r>
      <w:r w:rsidRPr="00EB154B">
        <w:rPr>
          <w:rFonts w:ascii="Times New Roman" w:hAnsi="Times New Roman"/>
          <w:bCs/>
          <w:sz w:val="24"/>
          <w:szCs w:val="24"/>
        </w:rPr>
        <w:t xml:space="preserve">. </w:t>
      </w:r>
      <w:r w:rsidR="003B2572" w:rsidRPr="00EB154B">
        <w:rPr>
          <w:rFonts w:ascii="Times New Roman" w:hAnsi="Times New Roman"/>
          <w:bCs/>
          <w:sz w:val="24"/>
          <w:szCs w:val="24"/>
        </w:rPr>
        <w:t>Pour toute information supplémentaire</w:t>
      </w:r>
      <w:r w:rsidRPr="00EB154B">
        <w:rPr>
          <w:rFonts w:ascii="Times New Roman" w:hAnsi="Times New Roman"/>
          <w:bCs/>
          <w:sz w:val="24"/>
          <w:szCs w:val="24"/>
        </w:rPr>
        <w:t xml:space="preserve">, contacter le rédacteur en Chef à </w:t>
      </w:r>
      <w:hyperlink r:id="rId9" w:history="1">
        <w:r w:rsidRPr="00EB154B">
          <w:rPr>
            <w:rStyle w:val="Lienhypertexte"/>
            <w:rFonts w:ascii="Times New Roman" w:hAnsi="Times New Roman"/>
            <w:bCs/>
            <w:sz w:val="24"/>
            <w:szCs w:val="24"/>
          </w:rPr>
          <w:t>bullacadvet@gmail.com</w:t>
        </w:r>
      </w:hyperlink>
      <w:r w:rsidRPr="00EB154B">
        <w:rPr>
          <w:rFonts w:ascii="Times New Roman" w:hAnsi="Times New Roman"/>
          <w:bCs/>
          <w:sz w:val="24"/>
          <w:szCs w:val="24"/>
        </w:rPr>
        <w:t xml:space="preserve">. Pour voir le type de résultat final, vous pouvez aussi vous référer aux articles déjà publiés disponibles à </w:t>
      </w:r>
      <w:hyperlink r:id="rId10" w:history="1">
        <w:r w:rsidR="00D32FA9" w:rsidRPr="00EB154B">
          <w:rPr>
            <w:rStyle w:val="Lienhypertexte"/>
            <w:rFonts w:ascii="Times New Roman" w:hAnsi="Times New Roman"/>
            <w:bCs/>
            <w:sz w:val="24"/>
            <w:szCs w:val="24"/>
          </w:rPr>
          <w:t>https://academie-veterinaire-defrance.org/publications/bulletins-de-lavf</w:t>
        </w:r>
      </w:hyperlink>
    </w:p>
    <w:p w14:paraId="3C955392" w14:textId="77777777" w:rsidR="0033758A" w:rsidRPr="00DB2DDC" w:rsidRDefault="0033758A" w:rsidP="00DB2DD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DB2DDC">
        <w:rPr>
          <w:rFonts w:ascii="Times New Roman" w:hAnsi="Times New Roman"/>
          <w:sz w:val="24"/>
          <w:szCs w:val="24"/>
        </w:rPr>
        <w:t>Merci de proposer un ou deux relecteurs pour votre article.</w:t>
      </w:r>
    </w:p>
    <w:p w14:paraId="7A2920F6" w14:textId="77777777" w:rsidR="0000789A" w:rsidRPr="00EB154B" w:rsidRDefault="0000789A" w:rsidP="00DB2DD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6DD413B" w14:textId="77777777" w:rsidR="003B2572" w:rsidRPr="00EB154B" w:rsidRDefault="003B2572" w:rsidP="00DB2DD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B154B">
        <w:rPr>
          <w:rFonts w:ascii="Times New Roman" w:hAnsi="Times New Roman"/>
          <w:bCs/>
          <w:sz w:val="24"/>
          <w:szCs w:val="24"/>
        </w:rPr>
        <w:t>Bon travail !</w:t>
      </w:r>
    </w:p>
    <w:p w14:paraId="311C3F23" w14:textId="77777777" w:rsidR="003B2572" w:rsidRPr="00EB154B" w:rsidRDefault="003B2572" w:rsidP="00DB2DDC">
      <w:pPr>
        <w:spacing w:after="0" w:line="36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EB154B">
        <w:rPr>
          <w:rFonts w:ascii="Times New Roman" w:hAnsi="Times New Roman"/>
          <w:bCs/>
          <w:i/>
          <w:iCs/>
          <w:sz w:val="24"/>
          <w:szCs w:val="24"/>
        </w:rPr>
        <w:t>L’équipe éditoriale du Bulletin de l’Académie Vétérinaire de France</w:t>
      </w:r>
    </w:p>
    <w:p w14:paraId="008D4EBC" w14:textId="3059FF19" w:rsidR="00EB154B" w:rsidRDefault="00EB154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14:paraId="27936B5A" w14:textId="77777777" w:rsidR="00EB154B" w:rsidRPr="00DB2DDC" w:rsidRDefault="00EB154B" w:rsidP="00EB154B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B2DDC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CHECK LIST</w:t>
      </w:r>
    </w:p>
    <w:p w14:paraId="5D8A359C" w14:textId="77777777" w:rsidR="00EB154B" w:rsidRPr="00EB154B" w:rsidRDefault="00EB154B" w:rsidP="00EB154B">
      <w:pPr>
        <w:pStyle w:val="Default"/>
        <w:jc w:val="both"/>
      </w:pPr>
    </w:p>
    <w:p w14:paraId="1A377A51" w14:textId="77777777" w:rsidR="00EB154B" w:rsidRPr="00EB154B" w:rsidRDefault="00EB154B" w:rsidP="00EB154B">
      <w:pPr>
        <w:pStyle w:val="Default"/>
        <w:jc w:val="both"/>
      </w:pPr>
      <w:r w:rsidRPr="00EB154B">
        <w:t>Si</w:t>
      </w:r>
      <w:r w:rsidRPr="005B1E37">
        <w:t xml:space="preserve"> vous répondez « non » à une ou plusieurs de ces questions, merci de corriger votre texte avant de le soumettre à </w:t>
      </w:r>
      <w:proofErr w:type="spellStart"/>
      <w:r w:rsidRPr="005B1E37">
        <w:rPr>
          <w:i/>
          <w:iCs/>
        </w:rPr>
        <w:t>Fontismedia</w:t>
      </w:r>
      <w:proofErr w:type="spellEnd"/>
      <w:r w:rsidRPr="00EB154B">
        <w:t xml:space="preserve">. </w:t>
      </w:r>
    </w:p>
    <w:p w14:paraId="5D5C2454" w14:textId="77777777" w:rsidR="00EB154B" w:rsidRPr="005B1E37" w:rsidRDefault="00EB154B" w:rsidP="00EB154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2EA9F7B" w14:textId="77777777" w:rsidR="00EB154B" w:rsidRPr="005B1E37" w:rsidRDefault="00EB154B" w:rsidP="00EB154B">
      <w:pPr>
        <w:pStyle w:val="Paragraphedeliste"/>
        <w:numPr>
          <w:ilvl w:val="0"/>
          <w:numId w:val="10"/>
        </w:numPr>
        <w:spacing w:after="0" w:line="48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B1E37">
        <w:rPr>
          <w:rFonts w:ascii="Times New Roman" w:hAnsi="Times New Roman"/>
          <w:sz w:val="24"/>
          <w:szCs w:val="24"/>
        </w:rPr>
        <w:t>La mise en page correspond aux normes du Bulletin : oui non</w:t>
      </w:r>
    </w:p>
    <w:p w14:paraId="6DF4F9E9" w14:textId="77777777" w:rsidR="00EB154B" w:rsidRPr="005B1E37" w:rsidRDefault="00EB154B" w:rsidP="00EB154B">
      <w:pPr>
        <w:pStyle w:val="Paragraphedeliste"/>
        <w:numPr>
          <w:ilvl w:val="0"/>
          <w:numId w:val="10"/>
        </w:numPr>
        <w:spacing w:after="0" w:line="48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B1E37">
        <w:rPr>
          <w:rFonts w:ascii="Times New Roman" w:hAnsi="Times New Roman"/>
          <w:sz w:val="24"/>
          <w:szCs w:val="24"/>
        </w:rPr>
        <w:t xml:space="preserve"> Le vérificateur d’orthographe a été utilisé : oui non</w:t>
      </w:r>
    </w:p>
    <w:p w14:paraId="6A2463BE" w14:textId="77777777" w:rsidR="00EB154B" w:rsidRPr="005B1E37" w:rsidRDefault="00EB154B" w:rsidP="00EB154B">
      <w:pPr>
        <w:pStyle w:val="Paragraphedeliste"/>
        <w:numPr>
          <w:ilvl w:val="0"/>
          <w:numId w:val="10"/>
        </w:numPr>
        <w:spacing w:after="0" w:line="48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B1E37">
        <w:rPr>
          <w:rFonts w:ascii="Times New Roman" w:hAnsi="Times New Roman"/>
          <w:sz w:val="24"/>
          <w:szCs w:val="24"/>
        </w:rPr>
        <w:t>La bibliographie suit les « Recommandations aux Auteurs » : oui non</w:t>
      </w:r>
    </w:p>
    <w:p w14:paraId="111352DB" w14:textId="77777777" w:rsidR="00EB154B" w:rsidRPr="005B1E37" w:rsidRDefault="00EB154B" w:rsidP="00EB154B">
      <w:pPr>
        <w:pStyle w:val="Paragraphedeliste"/>
        <w:numPr>
          <w:ilvl w:val="0"/>
          <w:numId w:val="10"/>
        </w:numPr>
        <w:spacing w:after="0" w:line="48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B1E37">
        <w:rPr>
          <w:rFonts w:ascii="Times New Roman" w:hAnsi="Times New Roman"/>
          <w:sz w:val="24"/>
          <w:szCs w:val="24"/>
        </w:rPr>
        <w:t>Longueur du texte conforme aux « Recommandations aux Auteurs » : oui non</w:t>
      </w:r>
    </w:p>
    <w:p w14:paraId="2D5E6570" w14:textId="77777777" w:rsidR="00EB154B" w:rsidRPr="005B1E37" w:rsidRDefault="00EB154B" w:rsidP="00EB154B">
      <w:pPr>
        <w:pStyle w:val="Paragraphedeliste"/>
        <w:numPr>
          <w:ilvl w:val="0"/>
          <w:numId w:val="10"/>
        </w:numPr>
        <w:spacing w:after="0" w:line="48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B1E37">
        <w:rPr>
          <w:rFonts w:ascii="Times New Roman" w:hAnsi="Times New Roman"/>
          <w:sz w:val="24"/>
          <w:szCs w:val="24"/>
        </w:rPr>
        <w:t>La maquette spécifique a été utilisée : oui non</w:t>
      </w:r>
    </w:p>
    <w:p w14:paraId="19665747" w14:textId="77777777" w:rsidR="00EB154B" w:rsidRPr="005B1E37" w:rsidRDefault="00EB154B" w:rsidP="00EB154B">
      <w:pPr>
        <w:pStyle w:val="Paragraphedeliste"/>
        <w:numPr>
          <w:ilvl w:val="0"/>
          <w:numId w:val="10"/>
        </w:numPr>
        <w:spacing w:after="0" w:line="48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B1E37">
        <w:rPr>
          <w:rFonts w:ascii="Times New Roman" w:hAnsi="Times New Roman"/>
          <w:sz w:val="24"/>
          <w:szCs w:val="24"/>
        </w:rPr>
        <w:t>Une ou plusieurs références bibliographiques sont données pour chaque affirmation ou technique : oui non</w:t>
      </w:r>
    </w:p>
    <w:p w14:paraId="062EED41" w14:textId="77777777" w:rsidR="00EB154B" w:rsidRPr="005B1E37" w:rsidRDefault="00EB154B" w:rsidP="00EB154B">
      <w:pPr>
        <w:pStyle w:val="Paragraphedeliste"/>
        <w:numPr>
          <w:ilvl w:val="0"/>
          <w:numId w:val="10"/>
        </w:numPr>
        <w:spacing w:after="0" w:line="48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B1E37">
        <w:rPr>
          <w:rFonts w:ascii="Times New Roman" w:hAnsi="Times New Roman"/>
          <w:sz w:val="24"/>
          <w:szCs w:val="24"/>
        </w:rPr>
        <w:t>Le manuscrit comprend une courte conclusion (environ cinq lignes) en résumant les principaux apports : oui non</w:t>
      </w:r>
    </w:p>
    <w:p w14:paraId="51507B67" w14:textId="77777777" w:rsidR="00EB154B" w:rsidRPr="005B1E37" w:rsidRDefault="00EB154B" w:rsidP="00EB154B">
      <w:pPr>
        <w:pStyle w:val="Paragraphedeliste"/>
        <w:numPr>
          <w:ilvl w:val="0"/>
          <w:numId w:val="10"/>
        </w:numPr>
        <w:spacing w:after="0" w:line="48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B1E37">
        <w:rPr>
          <w:rFonts w:ascii="Times New Roman" w:hAnsi="Times New Roman"/>
          <w:sz w:val="24"/>
          <w:szCs w:val="24"/>
        </w:rPr>
        <w:t xml:space="preserve"> Figures conformes aux « Recommandations aux Auteurs » : oui non</w:t>
      </w:r>
    </w:p>
    <w:p w14:paraId="079C4118" w14:textId="77777777" w:rsidR="003B2572" w:rsidRPr="00EB154B" w:rsidRDefault="003B2572" w:rsidP="00DB2DD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3CF43E3" w14:textId="24C4EEA3" w:rsidR="003B2572" w:rsidRPr="006D574B" w:rsidRDefault="003B2572" w:rsidP="00DB2DD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574B">
        <w:rPr>
          <w:rFonts w:ascii="Times New Roman" w:hAnsi="Times New Roman"/>
          <w:b/>
          <w:sz w:val="24"/>
          <w:szCs w:val="24"/>
        </w:rPr>
        <w:br w:type="page"/>
      </w:r>
    </w:p>
    <w:p w14:paraId="75E75EB2" w14:textId="21FF90EB" w:rsidR="003B64D3" w:rsidRPr="00DB2DDC" w:rsidRDefault="003B64D3" w:rsidP="00DB2DDC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EB154B">
        <w:rPr>
          <w:rFonts w:ascii="Times New Roman" w:hAnsi="Times New Roman"/>
          <w:b/>
          <w:sz w:val="24"/>
          <w:szCs w:val="24"/>
        </w:rPr>
        <w:lastRenderedPageBreak/>
        <w:t xml:space="preserve">TITRE : </w:t>
      </w:r>
      <w:r w:rsidRPr="00DB2DDC">
        <w:rPr>
          <w:rFonts w:ascii="Times New Roman" w:hAnsi="Times New Roman"/>
          <w:b/>
          <w:color w:val="FF0000"/>
          <w:sz w:val="24"/>
          <w:szCs w:val="24"/>
        </w:rPr>
        <w:t>(EN MAJUSCULES, GRAS</w:t>
      </w:r>
      <w:r w:rsidR="006D574B">
        <w:rPr>
          <w:rFonts w:ascii="Times New Roman" w:hAnsi="Times New Roman"/>
          <w:b/>
          <w:color w:val="FF0000"/>
          <w:sz w:val="24"/>
          <w:szCs w:val="24"/>
        </w:rPr>
        <w:t xml:space="preserve"> ROMAIN</w:t>
      </w:r>
      <w:r w:rsidRPr="00DB2DDC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4828C1A2" w14:textId="5D9FFF57" w:rsidR="003B64D3" w:rsidRPr="00DB2DDC" w:rsidRDefault="006D574B" w:rsidP="00DB2DDC">
      <w:pPr>
        <w:spacing w:after="0" w:line="360" w:lineRule="auto"/>
        <w:jc w:val="both"/>
        <w:rPr>
          <w:rFonts w:ascii="Times New Roman" w:hAnsi="Times New Roman"/>
          <w:b/>
          <w:i/>
          <w:iCs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TITTLE</w:t>
      </w:r>
      <w:r w:rsidRPr="00EB154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6D574B">
        <w:rPr>
          <w:rFonts w:ascii="Times New Roman" w:hAnsi="Times New Roman"/>
          <w:b/>
          <w:i/>
          <w:iCs/>
          <w:color w:val="FF0000"/>
          <w:sz w:val="24"/>
          <w:szCs w:val="24"/>
        </w:rPr>
        <w:t>(EN ANGLAIS</w:t>
      </w:r>
      <w:r w:rsidRPr="00EB154B">
        <w:rPr>
          <w:rFonts w:ascii="Times New Roman" w:hAnsi="Times New Roman"/>
          <w:b/>
          <w:i/>
          <w:iCs/>
          <w:color w:val="FF0000"/>
          <w:sz w:val="24"/>
          <w:szCs w:val="24"/>
        </w:rPr>
        <w:t>,</w:t>
      </w:r>
      <w:r w:rsidRPr="006D574B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TOUT EN MAJUSCULES</w:t>
      </w:r>
      <w:r w:rsidRPr="00EB154B" w:rsidDel="003B2572">
        <w:rPr>
          <w:rFonts w:ascii="Times New Roman" w:hAnsi="Times New Roman"/>
          <w:b/>
          <w:i/>
          <w:iCs/>
          <w:color w:val="FF0000"/>
          <w:sz w:val="24"/>
          <w:szCs w:val="24"/>
        </w:rPr>
        <w:t xml:space="preserve"> </w:t>
      </w:r>
      <w:r w:rsidRPr="006D574B">
        <w:rPr>
          <w:rFonts w:ascii="Times New Roman" w:hAnsi="Times New Roman"/>
          <w:b/>
          <w:i/>
          <w:iCs/>
          <w:color w:val="FF0000"/>
          <w:sz w:val="24"/>
          <w:szCs w:val="24"/>
        </w:rPr>
        <w:t>GRAS, ITALIQUES</w:t>
      </w:r>
      <w:r w:rsidRPr="00EB154B">
        <w:rPr>
          <w:rFonts w:ascii="Times New Roman" w:hAnsi="Times New Roman"/>
          <w:b/>
          <w:i/>
          <w:iCs/>
          <w:color w:val="FF0000"/>
          <w:sz w:val="24"/>
          <w:szCs w:val="24"/>
        </w:rPr>
        <w:t>)</w:t>
      </w:r>
    </w:p>
    <w:p w14:paraId="5E993E23" w14:textId="77777777" w:rsidR="003E5262" w:rsidRPr="00EB154B" w:rsidRDefault="003E5262" w:rsidP="00DB2DDC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7F1C033" w14:textId="5E13A264" w:rsidR="003B64D3" w:rsidRPr="00EB154B" w:rsidRDefault="003B64D3" w:rsidP="00DB2D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154B">
        <w:rPr>
          <w:rFonts w:ascii="Times New Roman" w:hAnsi="Times New Roman"/>
          <w:i/>
          <w:sz w:val="24"/>
          <w:szCs w:val="24"/>
        </w:rPr>
        <w:t>Prénom</w:t>
      </w:r>
      <w:r w:rsidR="003E5262" w:rsidRPr="00EB154B">
        <w:rPr>
          <w:rFonts w:ascii="Times New Roman" w:hAnsi="Times New Roman"/>
          <w:i/>
          <w:sz w:val="24"/>
          <w:szCs w:val="24"/>
        </w:rPr>
        <w:t>s</w:t>
      </w:r>
      <w:r w:rsidRPr="00EB154B">
        <w:rPr>
          <w:rFonts w:ascii="Times New Roman" w:hAnsi="Times New Roman"/>
          <w:sz w:val="24"/>
          <w:szCs w:val="24"/>
        </w:rPr>
        <w:t xml:space="preserve"> </w:t>
      </w:r>
      <w:r w:rsidRPr="00DB2DDC">
        <w:rPr>
          <w:rFonts w:ascii="Times New Roman" w:hAnsi="Times New Roman"/>
          <w:color w:val="FF0000"/>
          <w:sz w:val="24"/>
          <w:szCs w:val="24"/>
        </w:rPr>
        <w:t>(en minuscule</w:t>
      </w:r>
      <w:r w:rsidR="006D574B">
        <w:rPr>
          <w:rFonts w:ascii="Times New Roman" w:hAnsi="Times New Roman"/>
          <w:color w:val="FF0000"/>
          <w:sz w:val="24"/>
          <w:szCs w:val="24"/>
        </w:rPr>
        <w:t>s</w:t>
      </w:r>
      <w:r w:rsidRPr="00DB2DDC">
        <w:rPr>
          <w:rFonts w:ascii="Times New Roman" w:hAnsi="Times New Roman"/>
          <w:color w:val="FF0000"/>
          <w:sz w:val="24"/>
          <w:szCs w:val="24"/>
        </w:rPr>
        <w:t xml:space="preserve">) </w:t>
      </w:r>
      <w:r w:rsidRPr="00EB154B">
        <w:rPr>
          <w:rFonts w:ascii="Times New Roman" w:hAnsi="Times New Roman"/>
          <w:i/>
          <w:sz w:val="24"/>
          <w:szCs w:val="24"/>
        </w:rPr>
        <w:t>NOM</w:t>
      </w:r>
      <w:r w:rsidR="003E5262" w:rsidRPr="00EB154B">
        <w:rPr>
          <w:rFonts w:ascii="Times New Roman" w:hAnsi="Times New Roman"/>
          <w:i/>
          <w:sz w:val="24"/>
          <w:szCs w:val="24"/>
        </w:rPr>
        <w:t>S</w:t>
      </w:r>
      <w:r w:rsidR="004840CF" w:rsidRPr="00EB154B">
        <w:rPr>
          <w:rFonts w:ascii="Times New Roman" w:hAnsi="Times New Roman"/>
          <w:sz w:val="24"/>
          <w:szCs w:val="24"/>
          <w:vertAlign w:val="superscript"/>
        </w:rPr>
        <w:t>1 à n</w:t>
      </w:r>
      <w:r w:rsidR="003B2572" w:rsidRPr="00EB154B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DB2DDC">
        <w:rPr>
          <w:rFonts w:ascii="Times New Roman" w:hAnsi="Times New Roman"/>
          <w:color w:val="FF0000"/>
          <w:sz w:val="24"/>
          <w:szCs w:val="24"/>
        </w:rPr>
        <w:t xml:space="preserve">(en majuscules) </w:t>
      </w:r>
      <w:r w:rsidRPr="00EB154B">
        <w:rPr>
          <w:rFonts w:ascii="Times New Roman" w:hAnsi="Times New Roman"/>
          <w:sz w:val="24"/>
          <w:szCs w:val="24"/>
        </w:rPr>
        <w:t>des auteurs</w:t>
      </w:r>
    </w:p>
    <w:p w14:paraId="50672531" w14:textId="77777777" w:rsidR="003B64D3" w:rsidRPr="00EB154B" w:rsidRDefault="003B64D3" w:rsidP="00DB2D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154B">
        <w:rPr>
          <w:rFonts w:ascii="Times New Roman" w:hAnsi="Times New Roman"/>
          <w:sz w:val="24"/>
          <w:szCs w:val="24"/>
        </w:rPr>
        <w:t xml:space="preserve">(Communication présentée </w:t>
      </w:r>
      <w:proofErr w:type="gramStart"/>
      <w:r w:rsidRPr="00EB154B">
        <w:rPr>
          <w:rFonts w:ascii="Times New Roman" w:hAnsi="Times New Roman"/>
          <w:sz w:val="24"/>
          <w:szCs w:val="24"/>
        </w:rPr>
        <w:t>le….</w:t>
      </w:r>
      <w:proofErr w:type="gramEnd"/>
      <w:r w:rsidRPr="00EB154B">
        <w:rPr>
          <w:rFonts w:ascii="Times New Roman" w:hAnsi="Times New Roman"/>
          <w:sz w:val="24"/>
          <w:szCs w:val="24"/>
        </w:rPr>
        <w:t>)</w:t>
      </w:r>
    </w:p>
    <w:p w14:paraId="51A6EF6A" w14:textId="77777777" w:rsidR="003B64D3" w:rsidRPr="00EB154B" w:rsidRDefault="003B64D3" w:rsidP="00DB2DD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3BF532C" w14:textId="53118F99" w:rsidR="005B3CE3" w:rsidRPr="00EB154B" w:rsidRDefault="005B3CE3" w:rsidP="00DB2DDC">
      <w:pPr>
        <w:pStyle w:val="Pieddepage"/>
        <w:jc w:val="both"/>
        <w:rPr>
          <w:rFonts w:ascii="Times New Roman" w:hAnsi="Times New Roman"/>
          <w:color w:val="FF0000"/>
          <w:sz w:val="24"/>
          <w:szCs w:val="24"/>
          <w:lang w:val="fr-FR"/>
        </w:rPr>
      </w:pPr>
      <w:r w:rsidRPr="00EB154B">
        <w:rPr>
          <w:rFonts w:ascii="Times New Roman" w:hAnsi="Times New Roman"/>
          <w:color w:val="FF0000"/>
          <w:sz w:val="24"/>
          <w:szCs w:val="24"/>
          <w:lang w:val="fr-FR"/>
        </w:rPr>
        <w:t xml:space="preserve">(1) qualité, ORCID*, institution, adresse, Courriel : </w:t>
      </w:r>
      <w:hyperlink r:id="rId11" w:history="1">
        <w:r w:rsidR="0033758A" w:rsidRPr="00DB2DDC">
          <w:rPr>
            <w:rStyle w:val="Lienhypertexte"/>
            <w:rFonts w:ascii="Times New Roman" w:hAnsi="Times New Roman"/>
            <w:color w:val="FF0000"/>
            <w:sz w:val="24"/>
            <w:szCs w:val="24"/>
            <w:lang w:val="fr-FR"/>
          </w:rPr>
          <w:t>abcd@xyz.com</w:t>
        </w:r>
      </w:hyperlink>
      <w:r w:rsidR="0033758A" w:rsidRPr="00EB154B">
        <w:rPr>
          <w:rFonts w:ascii="Times New Roman" w:hAnsi="Times New Roman"/>
          <w:color w:val="FF0000"/>
          <w:sz w:val="24"/>
          <w:szCs w:val="24"/>
          <w:lang w:val="fr-FR"/>
        </w:rPr>
        <w:t xml:space="preserve"> </w:t>
      </w:r>
    </w:p>
    <w:p w14:paraId="5DE67E86" w14:textId="77777777" w:rsidR="005B3CE3" w:rsidRPr="00EB154B" w:rsidRDefault="005B3CE3" w:rsidP="00DB2DDC">
      <w:pPr>
        <w:pStyle w:val="Pieddepage"/>
        <w:jc w:val="both"/>
        <w:rPr>
          <w:rFonts w:ascii="Times New Roman" w:hAnsi="Times New Roman"/>
          <w:color w:val="FF0000"/>
          <w:sz w:val="24"/>
          <w:szCs w:val="24"/>
          <w:lang w:val="fr-FR"/>
        </w:rPr>
      </w:pPr>
      <w:r w:rsidRPr="00EB154B">
        <w:rPr>
          <w:rFonts w:ascii="Times New Roman" w:hAnsi="Times New Roman"/>
          <w:color w:val="FF0000"/>
          <w:sz w:val="24"/>
          <w:szCs w:val="24"/>
          <w:lang w:val="fr-FR"/>
        </w:rPr>
        <w:t>(2) qualité, ORCID*, institution, adresse, Courriel : abcd@xyz.com ….</w:t>
      </w:r>
    </w:p>
    <w:p w14:paraId="071456F5" w14:textId="28F6BC68" w:rsidR="002E68B7" w:rsidRPr="00DB2DDC" w:rsidRDefault="0033758A" w:rsidP="00DB2DDC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B2DDC">
        <w:rPr>
          <w:rFonts w:ascii="Times New Roman" w:hAnsi="Times New Roman"/>
          <w:color w:val="FF0000"/>
          <w:sz w:val="24"/>
          <w:szCs w:val="24"/>
        </w:rPr>
        <w:t xml:space="preserve">L’ORCID est un identifiant unique des auteurs et chercheurs attribué gratuitement et en quelques clics sur le site suivant : </w:t>
      </w:r>
      <w:hyperlink r:id="rId12" w:history="1">
        <w:r w:rsidRPr="00DB2DDC">
          <w:rPr>
            <w:rStyle w:val="Lienhypertexte"/>
            <w:rFonts w:ascii="Times New Roman" w:hAnsi="Times New Roman"/>
            <w:color w:val="FF0000"/>
            <w:sz w:val="24"/>
            <w:szCs w:val="24"/>
          </w:rPr>
          <w:t>https://orcid.org</w:t>
        </w:r>
      </w:hyperlink>
    </w:p>
    <w:p w14:paraId="15D955EF" w14:textId="77777777" w:rsidR="0033758A" w:rsidRPr="00EB154B" w:rsidRDefault="0033758A" w:rsidP="003B257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58B179" w14:textId="6AC454E2" w:rsidR="003B64D3" w:rsidRPr="00EB154B" w:rsidRDefault="003B64D3" w:rsidP="00DB2DD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154B">
        <w:rPr>
          <w:rFonts w:ascii="Times New Roman" w:hAnsi="Times New Roman"/>
          <w:b/>
          <w:sz w:val="24"/>
          <w:szCs w:val="24"/>
        </w:rPr>
        <w:t>Résumé</w:t>
      </w:r>
      <w:r w:rsidR="003B2572" w:rsidRPr="00EB154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EB154B">
        <w:rPr>
          <w:rFonts w:ascii="Times New Roman" w:hAnsi="Times New Roman"/>
          <w:b/>
          <w:sz w:val="24"/>
          <w:szCs w:val="24"/>
        </w:rPr>
        <w:t>:</w:t>
      </w:r>
      <w:r w:rsidR="003E5262" w:rsidRPr="00EB154B">
        <w:rPr>
          <w:rFonts w:ascii="Times New Roman" w:hAnsi="Times New Roman"/>
          <w:b/>
          <w:sz w:val="24"/>
          <w:szCs w:val="24"/>
        </w:rPr>
        <w:t xml:space="preserve"> </w:t>
      </w:r>
      <w:r w:rsidR="003B2572" w:rsidRPr="00EB154B">
        <w:rPr>
          <w:rFonts w:ascii="Times New Roman" w:hAnsi="Times New Roman"/>
          <w:b/>
          <w:color w:val="FF0000"/>
          <w:sz w:val="24"/>
          <w:szCs w:val="24"/>
        </w:rPr>
        <w:t>(gras, romain, 150 mots maximum, pas de paragraphe) </w:t>
      </w:r>
    </w:p>
    <w:p w14:paraId="0F9D38D7" w14:textId="08F95352" w:rsidR="003B64D3" w:rsidRPr="00DB2DDC" w:rsidRDefault="003B64D3" w:rsidP="00DB2DDC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B154B">
        <w:rPr>
          <w:rFonts w:ascii="Times New Roman" w:hAnsi="Times New Roman"/>
          <w:sz w:val="24"/>
          <w:szCs w:val="24"/>
        </w:rPr>
        <w:t xml:space="preserve">Texte </w:t>
      </w:r>
      <w:r w:rsidRPr="00DB2DDC">
        <w:rPr>
          <w:rFonts w:ascii="Times New Roman" w:hAnsi="Times New Roman"/>
          <w:color w:val="FF0000"/>
          <w:sz w:val="24"/>
          <w:szCs w:val="24"/>
        </w:rPr>
        <w:t>(normal, romain)</w:t>
      </w:r>
    </w:p>
    <w:p w14:paraId="43B39FA6" w14:textId="5FFE35F2" w:rsidR="003B64D3" w:rsidRPr="00DB2DDC" w:rsidRDefault="003B64D3" w:rsidP="00DB2DDC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EB154B">
        <w:rPr>
          <w:rFonts w:ascii="Times New Roman" w:hAnsi="Times New Roman"/>
          <w:b/>
          <w:sz w:val="24"/>
          <w:szCs w:val="24"/>
        </w:rPr>
        <w:t xml:space="preserve">Mots-Clés : </w:t>
      </w:r>
      <w:r w:rsidRPr="00DB2DDC">
        <w:rPr>
          <w:rFonts w:ascii="Times New Roman" w:hAnsi="Times New Roman"/>
          <w:b/>
          <w:color w:val="FF0000"/>
          <w:sz w:val="24"/>
          <w:szCs w:val="24"/>
        </w:rPr>
        <w:t>(gras, romain)</w:t>
      </w:r>
    </w:p>
    <w:p w14:paraId="5D007ECA" w14:textId="77777777" w:rsidR="003B64D3" w:rsidRPr="00EB154B" w:rsidRDefault="003B64D3" w:rsidP="00DB2DD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433985" w14:textId="06C325E2" w:rsidR="003B64D3" w:rsidRPr="00EB154B" w:rsidRDefault="002E68B7" w:rsidP="00DB2DDC">
      <w:pPr>
        <w:spacing w:after="0"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EB154B">
        <w:rPr>
          <w:rFonts w:ascii="Times New Roman" w:hAnsi="Times New Roman"/>
          <w:b/>
          <w:i/>
          <w:sz w:val="24"/>
          <w:szCs w:val="24"/>
        </w:rPr>
        <w:t>Abstract :</w:t>
      </w:r>
      <w:r w:rsidR="003B64D3" w:rsidRPr="00EB154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3B64D3" w:rsidRPr="00DB2DDC">
        <w:rPr>
          <w:rFonts w:ascii="Times New Roman" w:hAnsi="Times New Roman"/>
          <w:b/>
          <w:i/>
          <w:iCs/>
          <w:color w:val="FF0000"/>
          <w:sz w:val="24"/>
          <w:szCs w:val="24"/>
        </w:rPr>
        <w:t>(gras, italiques, 150 mots maximum, pas de paragraphe)</w:t>
      </w:r>
    </w:p>
    <w:p w14:paraId="330279DC" w14:textId="0790F758" w:rsidR="003B64D3" w:rsidRPr="00DB2DDC" w:rsidRDefault="003B64D3" w:rsidP="00DB2DDC">
      <w:pPr>
        <w:spacing w:after="0" w:line="360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EB154B">
        <w:rPr>
          <w:rFonts w:ascii="Times New Roman" w:hAnsi="Times New Roman"/>
          <w:i/>
          <w:iCs/>
          <w:sz w:val="24"/>
          <w:szCs w:val="24"/>
        </w:rPr>
        <w:t xml:space="preserve">Texte </w:t>
      </w:r>
      <w:r w:rsidRPr="00DB2DDC">
        <w:rPr>
          <w:rFonts w:ascii="Times New Roman" w:hAnsi="Times New Roman"/>
          <w:i/>
          <w:iCs/>
          <w:color w:val="FF0000"/>
          <w:sz w:val="24"/>
          <w:szCs w:val="24"/>
        </w:rPr>
        <w:t>(normal italiques)</w:t>
      </w:r>
    </w:p>
    <w:p w14:paraId="1B129BA9" w14:textId="5F6D8CD6" w:rsidR="003B64D3" w:rsidRPr="00DB2DDC" w:rsidRDefault="003B64D3" w:rsidP="00DB2DDC">
      <w:pPr>
        <w:spacing w:after="0" w:line="36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DB2DDC">
        <w:rPr>
          <w:rFonts w:ascii="Times New Roman" w:hAnsi="Times New Roman"/>
          <w:b/>
          <w:i/>
          <w:sz w:val="24"/>
          <w:szCs w:val="24"/>
        </w:rPr>
        <w:t>Key</w:t>
      </w:r>
      <w:r w:rsidR="003335E4" w:rsidRPr="00DB2DDC">
        <w:rPr>
          <w:rFonts w:ascii="Times New Roman" w:hAnsi="Times New Roman"/>
          <w:b/>
          <w:i/>
          <w:sz w:val="24"/>
          <w:szCs w:val="24"/>
        </w:rPr>
        <w:t>w</w:t>
      </w:r>
      <w:r w:rsidRPr="00DB2DDC">
        <w:rPr>
          <w:rFonts w:ascii="Times New Roman" w:hAnsi="Times New Roman"/>
          <w:b/>
          <w:i/>
          <w:sz w:val="24"/>
          <w:szCs w:val="24"/>
        </w:rPr>
        <w:t xml:space="preserve">ords: </w:t>
      </w:r>
      <w:r w:rsidRPr="00DB2DDC">
        <w:rPr>
          <w:rFonts w:ascii="Times New Roman" w:hAnsi="Times New Roman"/>
          <w:b/>
          <w:i/>
          <w:color w:val="FF0000"/>
          <w:sz w:val="24"/>
          <w:szCs w:val="24"/>
        </w:rPr>
        <w:t>(gras, italique</w:t>
      </w:r>
      <w:r w:rsidR="003B2572" w:rsidRPr="00DB2DDC">
        <w:rPr>
          <w:rFonts w:ascii="Times New Roman" w:hAnsi="Times New Roman"/>
          <w:b/>
          <w:i/>
          <w:color w:val="FF0000"/>
          <w:sz w:val="24"/>
          <w:szCs w:val="24"/>
        </w:rPr>
        <w:t>)</w:t>
      </w:r>
    </w:p>
    <w:p w14:paraId="33EA5F3D" w14:textId="77777777" w:rsidR="003B64D3" w:rsidRPr="00EB154B" w:rsidRDefault="003B64D3" w:rsidP="00DB2DD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B1A4BE2" w14:textId="4002C42D" w:rsidR="003B64D3" w:rsidRPr="00DB2DDC" w:rsidRDefault="003B64D3" w:rsidP="00DB2DDC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EB154B">
        <w:rPr>
          <w:rFonts w:ascii="Times New Roman" w:hAnsi="Times New Roman"/>
          <w:b/>
          <w:sz w:val="24"/>
          <w:szCs w:val="24"/>
        </w:rPr>
        <w:t>INTRODUCTION</w:t>
      </w:r>
      <w:r w:rsidRPr="00EB154B">
        <w:rPr>
          <w:rFonts w:ascii="Times New Roman" w:hAnsi="Times New Roman"/>
          <w:sz w:val="24"/>
          <w:szCs w:val="24"/>
        </w:rPr>
        <w:t xml:space="preserve"> </w:t>
      </w:r>
      <w:r w:rsidR="00EB154B" w:rsidRPr="00EB154B">
        <w:rPr>
          <w:rFonts w:ascii="Times New Roman" w:hAnsi="Times New Roman"/>
          <w:b/>
          <w:color w:val="FF0000"/>
          <w:sz w:val="24"/>
          <w:szCs w:val="24"/>
        </w:rPr>
        <w:t>(TITRE MAJUSCULES, GRAS, ROMAIN)</w:t>
      </w:r>
    </w:p>
    <w:p w14:paraId="5ADDE3C2" w14:textId="63CFF187" w:rsidR="003B64D3" w:rsidRPr="00DB2DDC" w:rsidRDefault="003B64D3" w:rsidP="00DB2DDC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B2DDC">
        <w:rPr>
          <w:rFonts w:ascii="Times New Roman" w:hAnsi="Times New Roman"/>
          <w:color w:val="000000" w:themeColor="text1"/>
          <w:sz w:val="24"/>
          <w:szCs w:val="24"/>
        </w:rPr>
        <w:t xml:space="preserve">Texte </w:t>
      </w:r>
      <w:r w:rsidRPr="00DB2DDC">
        <w:rPr>
          <w:rFonts w:ascii="Times New Roman" w:hAnsi="Times New Roman"/>
          <w:color w:val="FF0000"/>
          <w:sz w:val="24"/>
          <w:szCs w:val="24"/>
        </w:rPr>
        <w:t>(normal, romain, 1 à 2 pages)</w:t>
      </w:r>
    </w:p>
    <w:p w14:paraId="39D07916" w14:textId="77777777" w:rsidR="003B64D3" w:rsidRPr="00DB2DDC" w:rsidRDefault="003B64D3" w:rsidP="00DB2D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DC22267" w14:textId="3B71BD15" w:rsidR="00C740D0" w:rsidRPr="00DB2DDC" w:rsidRDefault="003B64D3" w:rsidP="00DB2DD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154B">
        <w:rPr>
          <w:rFonts w:ascii="Times New Roman" w:hAnsi="Times New Roman"/>
          <w:b/>
          <w:sz w:val="24"/>
          <w:szCs w:val="24"/>
        </w:rPr>
        <w:t xml:space="preserve">MATÉRIEL </w:t>
      </w:r>
      <w:r w:rsidR="0000789A" w:rsidRPr="00EB154B">
        <w:rPr>
          <w:rFonts w:ascii="Times New Roman" w:hAnsi="Times New Roman"/>
          <w:b/>
          <w:sz w:val="24"/>
          <w:szCs w:val="24"/>
        </w:rPr>
        <w:t xml:space="preserve">ET </w:t>
      </w:r>
      <w:r w:rsidRPr="00EB154B">
        <w:rPr>
          <w:rFonts w:ascii="Times New Roman" w:hAnsi="Times New Roman"/>
          <w:b/>
          <w:sz w:val="24"/>
          <w:szCs w:val="24"/>
        </w:rPr>
        <w:t xml:space="preserve">MÉTHODES </w:t>
      </w:r>
      <w:r w:rsidR="00C740D0" w:rsidRPr="00EB154B">
        <w:rPr>
          <w:rFonts w:ascii="Times New Roman" w:hAnsi="Times New Roman"/>
          <w:b/>
          <w:sz w:val="24"/>
          <w:szCs w:val="24"/>
        </w:rPr>
        <w:t>ou TITRE du 1</w:t>
      </w:r>
      <w:r w:rsidR="00C740D0" w:rsidRPr="00EB154B">
        <w:rPr>
          <w:rFonts w:ascii="Times New Roman" w:hAnsi="Times New Roman"/>
          <w:b/>
          <w:sz w:val="24"/>
          <w:szCs w:val="24"/>
          <w:vertAlign w:val="superscript"/>
        </w:rPr>
        <w:t>er</w:t>
      </w:r>
      <w:r w:rsidR="00C740D0" w:rsidRPr="00EB154B">
        <w:rPr>
          <w:rFonts w:ascii="Times New Roman" w:hAnsi="Times New Roman"/>
          <w:b/>
          <w:sz w:val="24"/>
          <w:szCs w:val="24"/>
        </w:rPr>
        <w:t xml:space="preserve"> chapitre</w:t>
      </w:r>
      <w:r w:rsidR="0000789A" w:rsidRPr="00EB154B">
        <w:rPr>
          <w:rFonts w:ascii="Times New Roman" w:hAnsi="Times New Roman"/>
          <w:b/>
          <w:sz w:val="24"/>
          <w:szCs w:val="24"/>
        </w:rPr>
        <w:t xml:space="preserve"> </w:t>
      </w:r>
      <w:r w:rsidR="00EB154B" w:rsidRPr="00EB154B">
        <w:rPr>
          <w:rFonts w:ascii="Times New Roman" w:hAnsi="Times New Roman"/>
          <w:b/>
          <w:color w:val="FF0000"/>
          <w:sz w:val="24"/>
          <w:szCs w:val="24"/>
        </w:rPr>
        <w:t xml:space="preserve">(TITRE EN </w:t>
      </w:r>
      <w:r w:rsidR="00EB154B">
        <w:rPr>
          <w:rFonts w:ascii="Times New Roman" w:hAnsi="Times New Roman"/>
          <w:b/>
          <w:color w:val="FF0000"/>
          <w:sz w:val="24"/>
          <w:szCs w:val="24"/>
        </w:rPr>
        <w:t xml:space="preserve">MAJUSCULES </w:t>
      </w:r>
      <w:r w:rsidR="00EB154B" w:rsidRPr="00EB154B">
        <w:rPr>
          <w:rFonts w:ascii="Times New Roman" w:hAnsi="Times New Roman"/>
          <w:b/>
          <w:color w:val="FF0000"/>
          <w:sz w:val="24"/>
          <w:szCs w:val="24"/>
        </w:rPr>
        <w:t>GRAS, ROMAIN)</w:t>
      </w:r>
    </w:p>
    <w:p w14:paraId="6BAE81FD" w14:textId="6C57038E" w:rsidR="003B64D3" w:rsidRPr="00DB2DDC" w:rsidRDefault="003B64D3" w:rsidP="00DB2DDC">
      <w:pPr>
        <w:tabs>
          <w:tab w:val="left" w:pos="7655"/>
        </w:tabs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B2DDC">
        <w:rPr>
          <w:rFonts w:ascii="Times New Roman" w:hAnsi="Times New Roman"/>
          <w:color w:val="FF0000"/>
          <w:sz w:val="24"/>
          <w:szCs w:val="24"/>
        </w:rPr>
        <w:t>Texte (normal, romain, environ 2 pages)</w:t>
      </w:r>
    </w:p>
    <w:p w14:paraId="1C0A46D9" w14:textId="77777777" w:rsidR="00EB154B" w:rsidRPr="00EB154B" w:rsidRDefault="00EB154B" w:rsidP="003B2572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0BDA612" w14:textId="429F060E" w:rsidR="003B64D3" w:rsidRPr="00EB154B" w:rsidRDefault="00EB154B" w:rsidP="003B2572">
      <w:pPr>
        <w:spacing w:after="0" w:line="36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EB154B">
        <w:rPr>
          <w:rFonts w:ascii="Times New Roman" w:hAnsi="Times New Roman"/>
          <w:color w:val="FF0000"/>
          <w:sz w:val="24"/>
          <w:szCs w:val="24"/>
        </w:rPr>
        <w:t>Sous-titre (</w:t>
      </w:r>
      <w:r w:rsidR="003B64D3" w:rsidRPr="00EB154B">
        <w:rPr>
          <w:rFonts w:ascii="Times New Roman" w:hAnsi="Times New Roman"/>
          <w:b/>
          <w:color w:val="FF0000"/>
          <w:sz w:val="24"/>
          <w:szCs w:val="24"/>
        </w:rPr>
        <w:t xml:space="preserve">minuscules, </w:t>
      </w:r>
      <w:r w:rsidR="003B64D3" w:rsidRPr="00EB154B">
        <w:rPr>
          <w:rFonts w:ascii="Times New Roman" w:hAnsi="Times New Roman"/>
          <w:b/>
          <w:bCs/>
          <w:color w:val="FF0000"/>
          <w:sz w:val="24"/>
          <w:szCs w:val="24"/>
        </w:rPr>
        <w:t xml:space="preserve">gras, </w:t>
      </w:r>
      <w:r w:rsidR="003B64D3" w:rsidRPr="00EB154B">
        <w:rPr>
          <w:rFonts w:ascii="Times New Roman" w:hAnsi="Times New Roman"/>
          <w:b/>
          <w:color w:val="FF0000"/>
          <w:sz w:val="24"/>
          <w:szCs w:val="24"/>
        </w:rPr>
        <w:t>romain</w:t>
      </w:r>
      <w:r w:rsidR="003B64D3" w:rsidRPr="00EB154B">
        <w:rPr>
          <w:rFonts w:ascii="Times New Roman" w:hAnsi="Times New Roman"/>
          <w:color w:val="FF0000"/>
          <w:sz w:val="24"/>
          <w:szCs w:val="24"/>
        </w:rPr>
        <w:t>, puis si nécessaire, en dessous</w:t>
      </w:r>
      <w:r w:rsidR="003B64D3" w:rsidRPr="00EB154B">
        <w:rPr>
          <w:rFonts w:ascii="Times New Roman" w:hAnsi="Times New Roman"/>
          <w:b/>
          <w:color w:val="FF0000"/>
          <w:sz w:val="24"/>
          <w:szCs w:val="24"/>
        </w:rPr>
        <w:t>,</w:t>
      </w:r>
      <w:r w:rsidR="003B64D3" w:rsidRPr="00EB154B">
        <w:rPr>
          <w:rFonts w:ascii="Times New Roman" w:hAnsi="Times New Roman"/>
          <w:b/>
          <w:i/>
          <w:color w:val="FF0000"/>
          <w:sz w:val="24"/>
          <w:szCs w:val="24"/>
        </w:rPr>
        <w:t xml:space="preserve"> titre des sous-paragraphes en minuscules</w:t>
      </w:r>
      <w:r w:rsidR="003B64D3" w:rsidRPr="00EB154B">
        <w:rPr>
          <w:rFonts w:ascii="Times New Roman" w:hAnsi="Times New Roman"/>
          <w:b/>
          <w:color w:val="FF0000"/>
          <w:sz w:val="24"/>
          <w:szCs w:val="24"/>
        </w:rPr>
        <w:t xml:space="preserve">, </w:t>
      </w:r>
      <w:r w:rsidR="003A7CEB" w:rsidRPr="00EB154B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 xml:space="preserve">gras, </w:t>
      </w:r>
      <w:r w:rsidR="003B64D3" w:rsidRPr="00EB154B"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  <w:t>italiques</w:t>
      </w:r>
      <w:r w:rsidR="003B64D3" w:rsidRPr="00EB154B">
        <w:rPr>
          <w:rFonts w:ascii="Times New Roman" w:hAnsi="Times New Roman"/>
          <w:bCs/>
          <w:color w:val="FF0000"/>
          <w:sz w:val="24"/>
          <w:szCs w:val="24"/>
        </w:rPr>
        <w:t xml:space="preserve">, puis </w:t>
      </w:r>
      <w:r w:rsidR="003B64D3" w:rsidRPr="00EB154B">
        <w:rPr>
          <w:rFonts w:ascii="Times New Roman" w:hAnsi="Times New Roman"/>
          <w:color w:val="FF0000"/>
          <w:sz w:val="24"/>
          <w:szCs w:val="24"/>
        </w:rPr>
        <w:t xml:space="preserve">en </w:t>
      </w:r>
      <w:r w:rsidR="003B64D3" w:rsidRPr="00EB154B">
        <w:rPr>
          <w:rFonts w:ascii="Times New Roman" w:hAnsi="Times New Roman"/>
          <w:i/>
          <w:color w:val="FF0000"/>
          <w:sz w:val="24"/>
          <w:szCs w:val="24"/>
        </w:rPr>
        <w:t xml:space="preserve">minuscules, </w:t>
      </w:r>
      <w:r w:rsidR="003B64D3" w:rsidRPr="00EB154B">
        <w:rPr>
          <w:rFonts w:ascii="Times New Roman" w:hAnsi="Times New Roman"/>
          <w:i/>
          <w:iCs/>
          <w:color w:val="FF0000"/>
          <w:sz w:val="24"/>
          <w:szCs w:val="24"/>
        </w:rPr>
        <w:t>clair, italiques</w:t>
      </w:r>
      <w:r w:rsidR="003B64D3" w:rsidRPr="00EB154B">
        <w:rPr>
          <w:rFonts w:ascii="Times New Roman" w:hAnsi="Times New Roman"/>
          <w:i/>
          <w:color w:val="FF0000"/>
          <w:sz w:val="24"/>
          <w:szCs w:val="24"/>
        </w:rPr>
        <w:t xml:space="preserve"> pour les sous-titres suivants</w:t>
      </w:r>
      <w:r w:rsidRPr="00EB154B"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4F32A19A" w14:textId="77777777" w:rsidR="003B64D3" w:rsidRPr="00DB2DDC" w:rsidRDefault="003B64D3" w:rsidP="00DB2D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8770D1" w14:textId="532EB4F5" w:rsidR="0000789A" w:rsidRPr="00EB154B" w:rsidRDefault="003B64D3" w:rsidP="0000789A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EB154B">
        <w:rPr>
          <w:rFonts w:ascii="Times New Roman" w:hAnsi="Times New Roman"/>
          <w:b/>
          <w:sz w:val="24"/>
          <w:szCs w:val="24"/>
        </w:rPr>
        <w:t xml:space="preserve">RÉSULTATS </w:t>
      </w:r>
      <w:r w:rsidR="00C740D0" w:rsidRPr="00EB154B">
        <w:rPr>
          <w:rFonts w:ascii="Times New Roman" w:hAnsi="Times New Roman"/>
          <w:b/>
          <w:sz w:val="24"/>
          <w:szCs w:val="24"/>
        </w:rPr>
        <w:t xml:space="preserve">ou TITRE du 2 </w:t>
      </w:r>
      <w:proofErr w:type="spellStart"/>
      <w:r w:rsidR="00C740D0" w:rsidRPr="00EB154B">
        <w:rPr>
          <w:rFonts w:ascii="Times New Roman" w:hAnsi="Times New Roman"/>
          <w:b/>
          <w:sz w:val="24"/>
          <w:szCs w:val="24"/>
        </w:rPr>
        <w:t>ème</w:t>
      </w:r>
      <w:proofErr w:type="spellEnd"/>
      <w:r w:rsidR="00C740D0" w:rsidRPr="00EB154B">
        <w:rPr>
          <w:rFonts w:ascii="Times New Roman" w:hAnsi="Times New Roman"/>
          <w:b/>
          <w:sz w:val="24"/>
          <w:szCs w:val="24"/>
        </w:rPr>
        <w:t xml:space="preserve"> chapitre</w:t>
      </w:r>
      <w:r w:rsidR="0000789A" w:rsidRPr="00EB154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EB154B" w:rsidRPr="00EB154B">
        <w:rPr>
          <w:rFonts w:ascii="Times New Roman" w:hAnsi="Times New Roman"/>
          <w:b/>
          <w:color w:val="FF0000"/>
          <w:sz w:val="24"/>
          <w:szCs w:val="24"/>
        </w:rPr>
        <w:t>(TITRE EN MAJUSCULES, ROMAIN)</w:t>
      </w:r>
    </w:p>
    <w:p w14:paraId="28418BDA" w14:textId="39A8EDD1" w:rsidR="003B64D3" w:rsidRPr="00DB2DDC" w:rsidRDefault="003B64D3" w:rsidP="00DB2DDC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B2DDC">
        <w:rPr>
          <w:rFonts w:ascii="Times New Roman" w:hAnsi="Times New Roman"/>
          <w:color w:val="000000" w:themeColor="text1"/>
          <w:sz w:val="24"/>
          <w:szCs w:val="24"/>
        </w:rPr>
        <w:t xml:space="preserve">Texte </w:t>
      </w:r>
      <w:r w:rsidRPr="00DB2DDC">
        <w:rPr>
          <w:rFonts w:ascii="Times New Roman" w:hAnsi="Times New Roman"/>
          <w:color w:val="FF0000"/>
          <w:sz w:val="24"/>
          <w:szCs w:val="24"/>
        </w:rPr>
        <w:t>(non gras, romain, environ 2 pages)</w:t>
      </w:r>
    </w:p>
    <w:p w14:paraId="2063A40E" w14:textId="77777777" w:rsidR="003B64D3" w:rsidRPr="00DB2DDC" w:rsidRDefault="003B64D3" w:rsidP="00DB2D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FCEDB4E" w14:textId="21F1DABA" w:rsidR="003B64D3" w:rsidRPr="00EB154B" w:rsidRDefault="003B64D3" w:rsidP="00DB2DD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154B">
        <w:rPr>
          <w:rFonts w:ascii="Times New Roman" w:hAnsi="Times New Roman"/>
          <w:b/>
          <w:sz w:val="24"/>
          <w:szCs w:val="24"/>
        </w:rPr>
        <w:lastRenderedPageBreak/>
        <w:t xml:space="preserve">DISCUSSION </w:t>
      </w:r>
      <w:r w:rsidR="00C740D0" w:rsidRPr="00EB154B">
        <w:rPr>
          <w:rFonts w:ascii="Times New Roman" w:hAnsi="Times New Roman"/>
          <w:b/>
          <w:sz w:val="24"/>
          <w:szCs w:val="24"/>
        </w:rPr>
        <w:t xml:space="preserve">ou TITRE du 3 </w:t>
      </w:r>
      <w:proofErr w:type="spellStart"/>
      <w:r w:rsidR="00C740D0" w:rsidRPr="00EB154B">
        <w:rPr>
          <w:rFonts w:ascii="Times New Roman" w:hAnsi="Times New Roman"/>
          <w:b/>
          <w:sz w:val="24"/>
          <w:szCs w:val="24"/>
        </w:rPr>
        <w:t>ème</w:t>
      </w:r>
      <w:proofErr w:type="spellEnd"/>
      <w:r w:rsidR="00C740D0" w:rsidRPr="00EB154B">
        <w:rPr>
          <w:rFonts w:ascii="Times New Roman" w:hAnsi="Times New Roman"/>
          <w:b/>
          <w:sz w:val="24"/>
          <w:szCs w:val="24"/>
        </w:rPr>
        <w:t xml:space="preserve"> chapitre</w:t>
      </w:r>
      <w:r w:rsidRPr="00EB154B">
        <w:rPr>
          <w:rFonts w:ascii="Times New Roman" w:hAnsi="Times New Roman"/>
          <w:b/>
          <w:sz w:val="24"/>
          <w:szCs w:val="24"/>
        </w:rPr>
        <w:t xml:space="preserve"> </w:t>
      </w:r>
      <w:r w:rsidR="00EB154B" w:rsidRPr="00EB154B">
        <w:rPr>
          <w:rFonts w:ascii="Times New Roman" w:hAnsi="Times New Roman"/>
          <w:b/>
          <w:color w:val="FF0000"/>
          <w:sz w:val="24"/>
          <w:szCs w:val="24"/>
        </w:rPr>
        <w:t>(TITRE EN MAJUSCULES, GRAS, ROMAIN)</w:t>
      </w:r>
    </w:p>
    <w:p w14:paraId="10AC0167" w14:textId="5660CFAF" w:rsidR="003B64D3" w:rsidRPr="00DB2DDC" w:rsidRDefault="003B64D3" w:rsidP="00DB2DDC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B2DDC">
        <w:rPr>
          <w:rFonts w:ascii="Times New Roman" w:hAnsi="Times New Roman"/>
          <w:color w:val="000000" w:themeColor="text1"/>
          <w:sz w:val="24"/>
          <w:szCs w:val="24"/>
        </w:rPr>
        <w:t xml:space="preserve">Texte </w:t>
      </w:r>
      <w:r w:rsidRPr="00DB2DDC">
        <w:rPr>
          <w:rFonts w:ascii="Times New Roman" w:hAnsi="Times New Roman"/>
          <w:color w:val="FF0000"/>
          <w:sz w:val="24"/>
          <w:szCs w:val="24"/>
        </w:rPr>
        <w:t>(romain, pas plus de 3-4 pages)</w:t>
      </w:r>
    </w:p>
    <w:p w14:paraId="773CC355" w14:textId="77777777" w:rsidR="003B64D3" w:rsidRPr="00EB154B" w:rsidRDefault="003B64D3" w:rsidP="00DB2D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EA3AFC0" w14:textId="77777777" w:rsidR="005F0142" w:rsidRPr="00EB154B" w:rsidRDefault="005F0142" w:rsidP="00DB2DD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154B">
        <w:rPr>
          <w:rFonts w:ascii="Times New Roman" w:hAnsi="Times New Roman"/>
          <w:b/>
          <w:sz w:val="24"/>
          <w:szCs w:val="24"/>
        </w:rPr>
        <w:t>REMERCIEMENTS</w:t>
      </w:r>
    </w:p>
    <w:p w14:paraId="756EE2DD" w14:textId="51E4C843" w:rsidR="005F0142" w:rsidRPr="00EB154B" w:rsidRDefault="005F0142" w:rsidP="00DB2DDC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EB154B">
        <w:rPr>
          <w:rFonts w:ascii="Times New Roman" w:hAnsi="Times New Roman"/>
          <w:i/>
          <w:sz w:val="24"/>
          <w:szCs w:val="24"/>
        </w:rPr>
        <w:t>Texte en italiques</w:t>
      </w:r>
    </w:p>
    <w:p w14:paraId="08EADDB6" w14:textId="77777777" w:rsidR="005F0142" w:rsidRPr="00EB154B" w:rsidRDefault="005F0142" w:rsidP="00DB2DDC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548478A" w14:textId="50E3A282" w:rsidR="005F0142" w:rsidRPr="00EB154B" w:rsidRDefault="005F0142" w:rsidP="00DB2DD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154B">
        <w:rPr>
          <w:rFonts w:ascii="Times New Roman" w:hAnsi="Times New Roman"/>
          <w:b/>
          <w:sz w:val="24"/>
          <w:szCs w:val="24"/>
        </w:rPr>
        <w:t>CONFLITS D’</w:t>
      </w:r>
      <w:r w:rsidR="0000789A" w:rsidRPr="00EB154B">
        <w:rPr>
          <w:rFonts w:ascii="Times New Roman" w:hAnsi="Times New Roman"/>
          <w:b/>
          <w:sz w:val="24"/>
          <w:szCs w:val="24"/>
        </w:rPr>
        <w:t>INTÉRÊTS</w:t>
      </w:r>
    </w:p>
    <w:p w14:paraId="7F32FFBE" w14:textId="38E244EC" w:rsidR="005F0142" w:rsidRPr="00EB154B" w:rsidRDefault="005F0142" w:rsidP="00DB2DDC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EB154B">
        <w:rPr>
          <w:rFonts w:ascii="Times New Roman" w:hAnsi="Times New Roman"/>
          <w:i/>
          <w:sz w:val="24"/>
          <w:szCs w:val="24"/>
        </w:rPr>
        <w:t>Si adapté Texte en italiques</w:t>
      </w:r>
    </w:p>
    <w:p w14:paraId="1A4A5B01" w14:textId="77777777" w:rsidR="005F0142" w:rsidRPr="00EB154B" w:rsidRDefault="005F0142" w:rsidP="00DB2DD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191F5F4" w14:textId="174465B6" w:rsidR="005F0142" w:rsidRPr="00EB154B" w:rsidRDefault="0000789A" w:rsidP="00DB2DD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EB154B">
        <w:rPr>
          <w:rFonts w:ascii="Times New Roman" w:hAnsi="Times New Roman"/>
          <w:b/>
          <w:sz w:val="24"/>
          <w:szCs w:val="24"/>
        </w:rPr>
        <w:t xml:space="preserve">COMITÉ </w:t>
      </w:r>
      <w:r w:rsidR="005F0142" w:rsidRPr="00EB154B">
        <w:rPr>
          <w:rFonts w:ascii="Times New Roman" w:hAnsi="Times New Roman"/>
          <w:b/>
          <w:sz w:val="24"/>
          <w:szCs w:val="24"/>
        </w:rPr>
        <w:t>D’</w:t>
      </w:r>
      <w:r w:rsidRPr="00EB154B">
        <w:rPr>
          <w:rFonts w:ascii="Times New Roman" w:hAnsi="Times New Roman"/>
          <w:b/>
          <w:sz w:val="24"/>
          <w:szCs w:val="24"/>
        </w:rPr>
        <w:t>ÉTHIQUE</w:t>
      </w:r>
    </w:p>
    <w:p w14:paraId="48C76FF8" w14:textId="758E3D1B" w:rsidR="005F0142" w:rsidRPr="00EB154B" w:rsidRDefault="005F0142" w:rsidP="00DB2DDC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EB154B">
        <w:rPr>
          <w:rFonts w:ascii="Times New Roman" w:hAnsi="Times New Roman"/>
          <w:i/>
          <w:sz w:val="24"/>
          <w:szCs w:val="24"/>
        </w:rPr>
        <w:t>Si adapté Texte en italiques</w:t>
      </w:r>
    </w:p>
    <w:p w14:paraId="3BF2A73D" w14:textId="77777777" w:rsidR="005F0142" w:rsidRPr="00EB154B" w:rsidRDefault="005F0142" w:rsidP="00DB2DDC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034D27ED" w14:textId="40E9C89F" w:rsidR="0033758A" w:rsidRPr="00EB154B" w:rsidRDefault="003B64D3" w:rsidP="00DB2DDC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B154B">
        <w:rPr>
          <w:rFonts w:ascii="Times New Roman" w:hAnsi="Times New Roman"/>
          <w:b/>
          <w:sz w:val="24"/>
          <w:szCs w:val="24"/>
        </w:rPr>
        <w:t>BIBLIOGRAPHIE</w:t>
      </w:r>
      <w:r w:rsidR="00EB154B">
        <w:rPr>
          <w:rFonts w:ascii="Times New Roman" w:hAnsi="Times New Roman"/>
          <w:b/>
          <w:sz w:val="24"/>
          <w:szCs w:val="24"/>
        </w:rPr>
        <w:t xml:space="preserve"> </w:t>
      </w:r>
      <w:r w:rsidR="00EB154B" w:rsidRPr="00EB154B">
        <w:rPr>
          <w:rFonts w:ascii="Times New Roman" w:hAnsi="Times New Roman"/>
          <w:b/>
          <w:color w:val="FF0000"/>
          <w:sz w:val="24"/>
          <w:szCs w:val="24"/>
        </w:rPr>
        <w:t>(TITRE EN MAJUSCULES, GRAS, ROMAIN)</w:t>
      </w:r>
    </w:p>
    <w:p w14:paraId="2F03A0C3" w14:textId="77777777" w:rsidR="0033758A" w:rsidRPr="00EB154B" w:rsidRDefault="0033758A" w:rsidP="003B257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A3B68BE" w14:textId="6C9CF6DF" w:rsidR="003B64D3" w:rsidRPr="00EB154B" w:rsidRDefault="00DF3B5B" w:rsidP="003B2572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EB154B">
        <w:rPr>
          <w:rFonts w:ascii="Times New Roman" w:hAnsi="Times New Roman"/>
          <w:b/>
          <w:bCs/>
          <w:color w:val="FF0000"/>
          <w:sz w:val="24"/>
          <w:szCs w:val="24"/>
        </w:rPr>
        <w:t>A classer par ordre alphabétique</w:t>
      </w:r>
      <w:r w:rsidR="00A875F6" w:rsidRPr="00EB154B">
        <w:rPr>
          <w:rFonts w:ascii="Times New Roman" w:hAnsi="Times New Roman"/>
          <w:b/>
          <w:bCs/>
          <w:color w:val="FF0000"/>
          <w:sz w:val="24"/>
          <w:szCs w:val="24"/>
        </w:rPr>
        <w:t xml:space="preserve"> et à appeler dans le texte</w:t>
      </w:r>
      <w:r w:rsidRPr="00EB154B">
        <w:rPr>
          <w:rFonts w:ascii="Times New Roman" w:hAnsi="Times New Roman"/>
          <w:color w:val="FF0000"/>
          <w:sz w:val="24"/>
          <w:szCs w:val="24"/>
        </w:rPr>
        <w:t>.</w:t>
      </w:r>
    </w:p>
    <w:p w14:paraId="7D490FDC" w14:textId="77777777" w:rsidR="00EB154B" w:rsidRPr="00EB154B" w:rsidRDefault="00EB154B" w:rsidP="00EB154B">
      <w:pPr>
        <w:spacing w:after="0" w:line="36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EB154B">
        <w:rPr>
          <w:rFonts w:ascii="Times New Roman" w:hAnsi="Times New Roman"/>
          <w:i/>
          <w:color w:val="FF0000"/>
          <w:sz w:val="24"/>
          <w:szCs w:val="24"/>
        </w:rPr>
        <w:t>Lorsqu’il n’y a que deux auteurs, on intercale &amp; entre chaque auteur</w:t>
      </w:r>
    </w:p>
    <w:p w14:paraId="76F2683B" w14:textId="77777777" w:rsidR="00EB154B" w:rsidRPr="00EB154B" w:rsidRDefault="00EB154B" w:rsidP="00EB154B">
      <w:pPr>
        <w:spacing w:after="0" w:line="36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EB154B">
        <w:rPr>
          <w:rFonts w:ascii="Times New Roman" w:hAnsi="Times New Roman"/>
          <w:i/>
          <w:color w:val="FF0000"/>
          <w:sz w:val="24"/>
          <w:szCs w:val="24"/>
        </w:rPr>
        <w:t>Lorsqu’il y a plus de six auteurs, on intercale et al. après le sixième auteur et avant le titre de l’article.</w:t>
      </w:r>
    </w:p>
    <w:p w14:paraId="360BB0B0" w14:textId="77777777" w:rsidR="00EB154B" w:rsidRPr="00EB154B" w:rsidRDefault="00EB154B" w:rsidP="00DB2DDC">
      <w:pPr>
        <w:spacing w:after="0" w:line="36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29A3654F" w14:textId="76FE8882" w:rsidR="003B64D3" w:rsidRPr="00DB2DDC" w:rsidRDefault="00266832" w:rsidP="00DB2DDC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B2DDC">
        <w:rPr>
          <w:rFonts w:ascii="Times New Roman" w:hAnsi="Times New Roman"/>
          <w:b/>
          <w:color w:val="FF0000"/>
          <w:sz w:val="24"/>
          <w:szCs w:val="24"/>
        </w:rPr>
        <w:t>Utilise</w:t>
      </w:r>
      <w:r w:rsidR="003B64D3" w:rsidRPr="00DB2DDC">
        <w:rPr>
          <w:rFonts w:ascii="Times New Roman" w:hAnsi="Times New Roman"/>
          <w:b/>
          <w:color w:val="FF0000"/>
          <w:sz w:val="24"/>
          <w:szCs w:val="24"/>
        </w:rPr>
        <w:t>r le modèle</w:t>
      </w:r>
      <w:r w:rsidR="00E37319" w:rsidRPr="00DB2DDC">
        <w:rPr>
          <w:rFonts w:ascii="Times New Roman" w:hAnsi="Times New Roman"/>
          <w:b/>
          <w:color w:val="FF0000"/>
          <w:sz w:val="24"/>
          <w:szCs w:val="24"/>
        </w:rPr>
        <w:t xml:space="preserve"> (</w:t>
      </w:r>
      <w:r w:rsidR="00E37319" w:rsidRPr="00DB2DDC">
        <w:rPr>
          <w:rFonts w:ascii="Times New Roman" w:hAnsi="Times New Roman"/>
          <w:b/>
          <w:i/>
          <w:iCs/>
          <w:color w:val="FF0000"/>
          <w:sz w:val="24"/>
          <w:szCs w:val="24"/>
        </w:rPr>
        <w:t>PubMed</w:t>
      </w:r>
      <w:r w:rsidR="00E37319" w:rsidRPr="00DB2DDC">
        <w:rPr>
          <w:rFonts w:ascii="Times New Roman" w:hAnsi="Times New Roman"/>
          <w:b/>
          <w:color w:val="FF0000"/>
          <w:sz w:val="24"/>
          <w:szCs w:val="24"/>
        </w:rPr>
        <w:t>)</w:t>
      </w:r>
      <w:r w:rsidR="003B64D3" w:rsidRPr="00DB2DDC">
        <w:rPr>
          <w:rFonts w:ascii="Times New Roman" w:hAnsi="Times New Roman"/>
          <w:b/>
          <w:color w:val="FF0000"/>
          <w:sz w:val="24"/>
          <w:szCs w:val="24"/>
        </w:rPr>
        <w:t xml:space="preserve"> ci-dessous pour les articles</w:t>
      </w:r>
    </w:p>
    <w:p w14:paraId="494311C1" w14:textId="77777777" w:rsidR="003B64D3" w:rsidRPr="00DB2DDC" w:rsidRDefault="003B64D3" w:rsidP="00DB2DDC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B154B">
        <w:rPr>
          <w:rFonts w:ascii="Times New Roman" w:hAnsi="Times New Roman"/>
          <w:sz w:val="24"/>
          <w:szCs w:val="24"/>
          <w:lang w:val="en-US"/>
        </w:rPr>
        <w:t xml:space="preserve">Saiki RK, Scharf S, </w:t>
      </w:r>
      <w:proofErr w:type="spellStart"/>
      <w:r w:rsidRPr="00EB154B">
        <w:rPr>
          <w:rFonts w:ascii="Times New Roman" w:hAnsi="Times New Roman"/>
          <w:sz w:val="24"/>
          <w:szCs w:val="24"/>
          <w:lang w:val="en-US"/>
        </w:rPr>
        <w:t>Faloona</w:t>
      </w:r>
      <w:proofErr w:type="spellEnd"/>
      <w:r w:rsidRPr="00EB154B">
        <w:rPr>
          <w:rFonts w:ascii="Times New Roman" w:hAnsi="Times New Roman"/>
          <w:sz w:val="24"/>
          <w:szCs w:val="24"/>
          <w:lang w:val="en-US"/>
        </w:rPr>
        <w:t xml:space="preserve"> F, Mullis</w:t>
      </w:r>
      <w:r w:rsidRPr="00EB154B">
        <w:rPr>
          <w:rFonts w:ascii="Times New Roman" w:hAnsi="Times New Roman"/>
          <w:sz w:val="24"/>
          <w:szCs w:val="24"/>
          <w:lang w:val="en-GB"/>
        </w:rPr>
        <w:t xml:space="preserve">, KB, Horn GT, </w:t>
      </w:r>
      <w:proofErr w:type="spellStart"/>
      <w:r w:rsidRPr="00EB154B">
        <w:rPr>
          <w:rFonts w:ascii="Times New Roman" w:hAnsi="Times New Roman"/>
          <w:sz w:val="24"/>
          <w:szCs w:val="24"/>
          <w:lang w:val="en-GB"/>
        </w:rPr>
        <w:t>Arnheim</w:t>
      </w:r>
      <w:proofErr w:type="spellEnd"/>
      <w:r w:rsidRPr="00EB154B">
        <w:rPr>
          <w:rFonts w:ascii="Times New Roman" w:hAnsi="Times New Roman"/>
          <w:sz w:val="24"/>
          <w:szCs w:val="24"/>
          <w:lang w:val="en-GB"/>
        </w:rPr>
        <w:t xml:space="preserve"> N. </w:t>
      </w:r>
      <w:r w:rsidRPr="00EB154B">
        <w:rPr>
          <w:rFonts w:ascii="Times New Roman" w:hAnsi="Times New Roman"/>
          <w:sz w:val="24"/>
          <w:szCs w:val="24"/>
          <w:lang w:val="en-US"/>
        </w:rPr>
        <w:t xml:space="preserve">Enzymatic amplification of globin genomic sequences and restriction site analysis for diagnosis of sickle cell anemia. </w:t>
      </w:r>
      <w:r w:rsidRPr="00DB2DDC">
        <w:rPr>
          <w:rFonts w:ascii="Times New Roman" w:hAnsi="Times New Roman"/>
          <w:sz w:val="24"/>
          <w:szCs w:val="24"/>
          <w:lang w:val="en-US"/>
        </w:rPr>
        <w:t>Science</w:t>
      </w:r>
      <w:r w:rsidR="00E37319" w:rsidRPr="00DB2DDC">
        <w:rPr>
          <w:rFonts w:ascii="Times New Roman" w:hAnsi="Times New Roman"/>
          <w:sz w:val="24"/>
          <w:szCs w:val="24"/>
          <w:lang w:val="en-US"/>
        </w:rPr>
        <w:t>.</w:t>
      </w:r>
      <w:r w:rsidRPr="00DB2DD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0405C" w:rsidRPr="00DB2DDC">
        <w:rPr>
          <w:rFonts w:ascii="Times New Roman" w:hAnsi="Times New Roman"/>
          <w:sz w:val="24"/>
          <w:szCs w:val="24"/>
          <w:lang w:val="en-US"/>
        </w:rPr>
        <w:t xml:space="preserve">1985; </w:t>
      </w:r>
      <w:r w:rsidRPr="00DB2DDC">
        <w:rPr>
          <w:rFonts w:ascii="Times New Roman" w:hAnsi="Times New Roman"/>
          <w:sz w:val="24"/>
          <w:szCs w:val="24"/>
          <w:lang w:val="en-US"/>
        </w:rPr>
        <w:t>230: 1350-1354.</w:t>
      </w:r>
    </w:p>
    <w:p w14:paraId="17F742EC" w14:textId="77777777" w:rsidR="004B5234" w:rsidRPr="00DB2DDC" w:rsidRDefault="004B5234" w:rsidP="00DB2DDC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en-US"/>
        </w:rPr>
      </w:pPr>
    </w:p>
    <w:p w14:paraId="03CF15B4" w14:textId="77777777" w:rsidR="004B5234" w:rsidRPr="00DB2DDC" w:rsidRDefault="004B5234" w:rsidP="00DB2D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B154B">
        <w:rPr>
          <w:rFonts w:ascii="Times New Roman" w:hAnsi="Times New Roman"/>
          <w:sz w:val="24"/>
          <w:szCs w:val="24"/>
          <w:lang w:val="en-US"/>
        </w:rPr>
        <w:t>Klempner</w:t>
      </w:r>
      <w:proofErr w:type="spellEnd"/>
      <w:r w:rsidRPr="00EB154B">
        <w:rPr>
          <w:rFonts w:ascii="Times New Roman" w:hAnsi="Times New Roman"/>
          <w:sz w:val="24"/>
          <w:szCs w:val="24"/>
          <w:lang w:val="en-US"/>
        </w:rPr>
        <w:t xml:space="preserve"> MS, Baker PJ, Shapiro ED, Marques A, </w:t>
      </w:r>
      <w:proofErr w:type="spellStart"/>
      <w:r w:rsidRPr="00EB154B">
        <w:rPr>
          <w:rFonts w:ascii="Times New Roman" w:hAnsi="Times New Roman"/>
          <w:sz w:val="24"/>
          <w:szCs w:val="24"/>
          <w:lang w:val="en-US"/>
        </w:rPr>
        <w:t>Dattwyler</w:t>
      </w:r>
      <w:proofErr w:type="spellEnd"/>
      <w:r w:rsidRPr="00EB154B">
        <w:rPr>
          <w:rFonts w:ascii="Times New Roman" w:hAnsi="Times New Roman"/>
          <w:sz w:val="24"/>
          <w:szCs w:val="24"/>
          <w:lang w:val="en-US"/>
        </w:rPr>
        <w:t xml:space="preserve"> RJ, Halperin JJ</w:t>
      </w:r>
      <w:r w:rsidRPr="00EB154B">
        <w:rPr>
          <w:rFonts w:ascii="Times New Roman" w:hAnsi="Times New Roman"/>
          <w:i/>
          <w:sz w:val="24"/>
          <w:szCs w:val="24"/>
          <w:lang w:val="en-US"/>
        </w:rPr>
        <w:t xml:space="preserve"> et al. </w:t>
      </w:r>
      <w:r w:rsidRPr="00EB154B">
        <w:rPr>
          <w:rFonts w:ascii="Times New Roman" w:hAnsi="Times New Roman"/>
          <w:sz w:val="24"/>
          <w:szCs w:val="24"/>
          <w:lang w:val="en-US"/>
        </w:rPr>
        <w:t xml:space="preserve">Treatment trials for post-Lyme disease symptoms revisited. </w:t>
      </w:r>
      <w:r w:rsidRPr="00DB2DDC">
        <w:rPr>
          <w:rFonts w:ascii="Times New Roman" w:hAnsi="Times New Roman"/>
          <w:sz w:val="24"/>
          <w:szCs w:val="24"/>
        </w:rPr>
        <w:t>Am J Med. 2013</w:t>
      </w:r>
      <w:r w:rsidR="00E37319" w:rsidRPr="00DB2DDC">
        <w:rPr>
          <w:rFonts w:ascii="Times New Roman" w:hAnsi="Times New Roman"/>
          <w:sz w:val="24"/>
          <w:szCs w:val="24"/>
        </w:rPr>
        <w:t>;</w:t>
      </w:r>
      <w:r w:rsidRPr="00DB2DDC">
        <w:rPr>
          <w:rFonts w:ascii="Times New Roman" w:hAnsi="Times New Roman"/>
          <w:sz w:val="24"/>
          <w:szCs w:val="24"/>
        </w:rPr>
        <w:t xml:space="preserve"> 126</w:t>
      </w:r>
      <w:r w:rsidR="00E37319" w:rsidRPr="00DB2DDC">
        <w:rPr>
          <w:rFonts w:ascii="Times New Roman" w:hAnsi="Times New Roman"/>
          <w:sz w:val="24"/>
          <w:szCs w:val="24"/>
        </w:rPr>
        <w:t>:</w:t>
      </w:r>
      <w:r w:rsidRPr="00DB2DDC">
        <w:rPr>
          <w:rFonts w:ascii="Times New Roman" w:hAnsi="Times New Roman"/>
          <w:sz w:val="24"/>
          <w:szCs w:val="24"/>
        </w:rPr>
        <w:t xml:space="preserve"> 665-9.</w:t>
      </w:r>
    </w:p>
    <w:p w14:paraId="3A80562F" w14:textId="77777777" w:rsidR="008844D8" w:rsidRPr="00DB2DDC" w:rsidRDefault="008844D8" w:rsidP="00DB2D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87720F7" w14:textId="77777777" w:rsidR="008844D8" w:rsidRPr="00DB2DDC" w:rsidRDefault="00266832" w:rsidP="00DB2DDC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B2DDC">
        <w:rPr>
          <w:rFonts w:ascii="Times New Roman" w:hAnsi="Times New Roman"/>
          <w:b/>
          <w:color w:val="FF0000"/>
          <w:sz w:val="24"/>
          <w:szCs w:val="24"/>
        </w:rPr>
        <w:t>Utiliser</w:t>
      </w:r>
      <w:r w:rsidR="008844D8" w:rsidRPr="00DB2DDC">
        <w:rPr>
          <w:rFonts w:ascii="Times New Roman" w:hAnsi="Times New Roman"/>
          <w:b/>
          <w:color w:val="FF0000"/>
          <w:sz w:val="24"/>
          <w:szCs w:val="24"/>
        </w:rPr>
        <w:t xml:space="preserve"> le modèle ci-dessous pour les </w:t>
      </w:r>
      <w:r w:rsidR="00272B19" w:rsidRPr="00DB2DDC">
        <w:rPr>
          <w:rFonts w:ascii="Times New Roman" w:hAnsi="Times New Roman"/>
          <w:b/>
          <w:color w:val="FF0000"/>
          <w:sz w:val="24"/>
          <w:szCs w:val="24"/>
        </w:rPr>
        <w:t>références internet</w:t>
      </w:r>
    </w:p>
    <w:p w14:paraId="3B94F772" w14:textId="1DC7D9D7" w:rsidR="00C65466" w:rsidRPr="00EB154B" w:rsidRDefault="008844D8" w:rsidP="00DB2D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B154B">
        <w:rPr>
          <w:rFonts w:ascii="Times New Roman" w:hAnsi="Times New Roman"/>
          <w:sz w:val="24"/>
          <w:szCs w:val="24"/>
        </w:rPr>
        <w:t xml:space="preserve">SPILF, Société de Pathologie infectieuse de langue française. 16ème Conférence de consensus en thérapeutique anti-infectieuse. </w:t>
      </w:r>
      <w:r w:rsidR="006D574B" w:rsidRPr="00EB154B">
        <w:rPr>
          <w:rFonts w:ascii="Times New Roman" w:hAnsi="Times New Roman"/>
          <w:sz w:val="24"/>
          <w:szCs w:val="24"/>
        </w:rPr>
        <w:t>Borréliose</w:t>
      </w:r>
      <w:r w:rsidRPr="00EB154B">
        <w:rPr>
          <w:rFonts w:ascii="Times New Roman" w:hAnsi="Times New Roman"/>
          <w:sz w:val="24"/>
          <w:szCs w:val="24"/>
        </w:rPr>
        <w:t xml:space="preserve"> de Lyme : démarches diagnostiques, thérapeutiques et préventives. 2006. Disponible à : </w:t>
      </w:r>
      <w:hyperlink r:id="rId13" w:history="1">
        <w:r w:rsidR="00C65466" w:rsidRPr="00EB154B">
          <w:rPr>
            <w:rStyle w:val="Lienhypertexte"/>
            <w:rFonts w:ascii="Times New Roman" w:hAnsi="Times New Roman"/>
            <w:sz w:val="24"/>
            <w:szCs w:val="24"/>
          </w:rPr>
          <w:t>https://solidarites-sante.gouv.fr/IMG/pdf/2006-lyme-long_2_.pdf</w:t>
        </w:r>
      </w:hyperlink>
      <w:r w:rsidR="00C65466" w:rsidRPr="00EB154B">
        <w:rPr>
          <w:rFonts w:ascii="Times New Roman" w:hAnsi="Times New Roman"/>
          <w:sz w:val="24"/>
          <w:szCs w:val="24"/>
        </w:rPr>
        <w:t xml:space="preserve"> (consulté le 15.11.2018)</w:t>
      </w:r>
      <w:r w:rsidR="00EB154B">
        <w:rPr>
          <w:rFonts w:ascii="Times New Roman" w:hAnsi="Times New Roman"/>
          <w:sz w:val="24"/>
          <w:szCs w:val="24"/>
        </w:rPr>
        <w:t>.</w:t>
      </w:r>
    </w:p>
    <w:p w14:paraId="3F9EF293" w14:textId="77777777" w:rsidR="000F4785" w:rsidRPr="00EB154B" w:rsidRDefault="000F4785" w:rsidP="00DB2DD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E594E6" w14:textId="6C84D9A8" w:rsidR="00266832" w:rsidRPr="00DB2DDC" w:rsidRDefault="00266832" w:rsidP="00DB2DDC">
      <w:pPr>
        <w:spacing w:after="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B2DDC">
        <w:rPr>
          <w:rFonts w:ascii="Times New Roman" w:hAnsi="Times New Roman"/>
          <w:b/>
          <w:color w:val="FF0000"/>
          <w:sz w:val="24"/>
          <w:szCs w:val="24"/>
        </w:rPr>
        <w:lastRenderedPageBreak/>
        <w:t xml:space="preserve">Utiliser le modèle ci-dessous pour les </w:t>
      </w:r>
      <w:r w:rsidR="00C65466" w:rsidRPr="00DB2DDC">
        <w:rPr>
          <w:rFonts w:ascii="Times New Roman" w:hAnsi="Times New Roman"/>
          <w:b/>
          <w:color w:val="FF0000"/>
          <w:sz w:val="24"/>
          <w:szCs w:val="24"/>
        </w:rPr>
        <w:t>ouvrages</w:t>
      </w:r>
    </w:p>
    <w:p w14:paraId="5BF45412" w14:textId="77777777" w:rsidR="00B67C3F" w:rsidRPr="00EB154B" w:rsidRDefault="00272B19" w:rsidP="003B257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B154B">
        <w:rPr>
          <w:rFonts w:ascii="Times New Roman" w:hAnsi="Times New Roman"/>
          <w:sz w:val="24"/>
          <w:szCs w:val="24"/>
          <w:lang w:val="en-US"/>
        </w:rPr>
        <w:t xml:space="preserve">Meltzer PS, </w:t>
      </w:r>
      <w:proofErr w:type="spellStart"/>
      <w:r w:rsidRPr="00EB154B">
        <w:rPr>
          <w:rFonts w:ascii="Times New Roman" w:hAnsi="Times New Roman"/>
          <w:sz w:val="24"/>
          <w:szCs w:val="24"/>
          <w:lang w:val="en-US"/>
        </w:rPr>
        <w:t>Kallioniemi</w:t>
      </w:r>
      <w:proofErr w:type="spellEnd"/>
      <w:r w:rsidRPr="00EB154B">
        <w:rPr>
          <w:rFonts w:ascii="Times New Roman" w:hAnsi="Times New Roman"/>
          <w:sz w:val="24"/>
          <w:szCs w:val="24"/>
          <w:lang w:val="en-US"/>
        </w:rPr>
        <w:t xml:space="preserve"> A, Trent JM. Chromosome alterations in human solid tumors. </w:t>
      </w:r>
      <w:r w:rsidR="003A7CEB" w:rsidRPr="00EB154B">
        <w:rPr>
          <w:rFonts w:ascii="Times New Roman" w:hAnsi="Times New Roman"/>
          <w:sz w:val="24"/>
          <w:szCs w:val="24"/>
          <w:lang w:val="en-US"/>
        </w:rPr>
        <w:t xml:space="preserve">In: The genetic basis of </w:t>
      </w:r>
      <w:r w:rsidRPr="00EB154B">
        <w:rPr>
          <w:rFonts w:ascii="Times New Roman" w:hAnsi="Times New Roman"/>
          <w:sz w:val="24"/>
          <w:szCs w:val="24"/>
          <w:lang w:val="en-US"/>
        </w:rPr>
        <w:t xml:space="preserve">human cancer. Vogelstein B, </w:t>
      </w:r>
      <w:proofErr w:type="spellStart"/>
      <w:r w:rsidRPr="00EB154B">
        <w:rPr>
          <w:rFonts w:ascii="Times New Roman" w:hAnsi="Times New Roman"/>
          <w:sz w:val="24"/>
          <w:szCs w:val="24"/>
          <w:lang w:val="en-US"/>
        </w:rPr>
        <w:t>Kinzler</w:t>
      </w:r>
      <w:proofErr w:type="spellEnd"/>
      <w:r w:rsidRPr="00EB154B">
        <w:rPr>
          <w:rFonts w:ascii="Times New Roman" w:hAnsi="Times New Roman"/>
          <w:sz w:val="24"/>
          <w:szCs w:val="24"/>
          <w:lang w:val="en-US"/>
        </w:rPr>
        <w:t xml:space="preserve"> KW, editors. New York: McGraw-Hill; 2002, pp 93-113.</w:t>
      </w:r>
    </w:p>
    <w:p w14:paraId="474A0D15" w14:textId="77777777" w:rsidR="00B67C3F" w:rsidRPr="00EB154B" w:rsidRDefault="00B67C3F" w:rsidP="003B257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7EE4B099" w14:textId="77777777" w:rsidR="00272B19" w:rsidRPr="00EB154B" w:rsidRDefault="00272B19" w:rsidP="003B2572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B154B">
        <w:rPr>
          <w:rFonts w:ascii="Times New Roman" w:hAnsi="Times New Roman"/>
          <w:sz w:val="24"/>
          <w:szCs w:val="24"/>
          <w:lang w:val="en-US"/>
        </w:rPr>
        <w:t xml:space="preserve">Sambrook J, Fritsch EF, </w:t>
      </w:r>
      <w:proofErr w:type="spellStart"/>
      <w:r w:rsidRPr="00EB154B">
        <w:rPr>
          <w:rFonts w:ascii="Times New Roman" w:hAnsi="Times New Roman"/>
          <w:sz w:val="24"/>
          <w:szCs w:val="24"/>
          <w:lang w:val="en-US"/>
        </w:rPr>
        <w:t>Maniatis</w:t>
      </w:r>
      <w:proofErr w:type="spellEnd"/>
      <w:r w:rsidRPr="00EB154B">
        <w:rPr>
          <w:rFonts w:ascii="Times New Roman" w:hAnsi="Times New Roman"/>
          <w:sz w:val="24"/>
          <w:szCs w:val="24"/>
          <w:lang w:val="en-US"/>
        </w:rPr>
        <w:t xml:space="preserve"> T. Molecular cloning: A labor</w:t>
      </w:r>
      <w:r w:rsidR="003A7CEB" w:rsidRPr="00EB154B">
        <w:rPr>
          <w:rFonts w:ascii="Times New Roman" w:hAnsi="Times New Roman"/>
          <w:sz w:val="24"/>
          <w:szCs w:val="24"/>
          <w:lang w:val="en-US"/>
        </w:rPr>
        <w:t xml:space="preserve">atory manual, 2nd ed. New York: </w:t>
      </w:r>
      <w:r w:rsidRPr="00EB154B">
        <w:rPr>
          <w:rFonts w:ascii="Times New Roman" w:hAnsi="Times New Roman"/>
          <w:sz w:val="24"/>
          <w:szCs w:val="24"/>
          <w:lang w:val="en-US"/>
        </w:rPr>
        <w:t>Cold Spring Harbor Laboratory Press; 1989.</w:t>
      </w:r>
    </w:p>
    <w:p w14:paraId="2657D2D9" w14:textId="77777777" w:rsidR="00B67C3F" w:rsidRPr="00EB154B" w:rsidRDefault="00B67C3F" w:rsidP="0000789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14:paraId="5EC407A3" w14:textId="788AECAF" w:rsidR="000F4785" w:rsidRPr="00EB154B" w:rsidRDefault="000F4785" w:rsidP="0000789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B2DDC">
        <w:rPr>
          <w:rFonts w:ascii="Times New Roman" w:hAnsi="Times New Roman"/>
          <w:bCs/>
          <w:sz w:val="24"/>
          <w:szCs w:val="24"/>
          <w:lang w:val="en-US"/>
        </w:rPr>
        <w:t xml:space="preserve">Thomas D, </w:t>
      </w:r>
      <w:proofErr w:type="spellStart"/>
      <w:r w:rsidRPr="00DB2DDC">
        <w:rPr>
          <w:rFonts w:ascii="Times New Roman" w:hAnsi="Times New Roman"/>
          <w:bCs/>
          <w:sz w:val="24"/>
          <w:szCs w:val="24"/>
          <w:lang w:val="en-US"/>
        </w:rPr>
        <w:t>Ronnefeldt</w:t>
      </w:r>
      <w:proofErr w:type="spellEnd"/>
      <w:r w:rsidRPr="00DB2DDC">
        <w:rPr>
          <w:rFonts w:ascii="Times New Roman" w:hAnsi="Times New Roman"/>
          <w:bCs/>
          <w:sz w:val="24"/>
          <w:szCs w:val="24"/>
          <w:lang w:val="en-US"/>
        </w:rPr>
        <w:t xml:space="preserve"> K. Le </w:t>
      </w:r>
      <w:proofErr w:type="spellStart"/>
      <w:r w:rsidRPr="00DB2DDC">
        <w:rPr>
          <w:rFonts w:ascii="Times New Roman" w:hAnsi="Times New Roman"/>
          <w:bCs/>
          <w:sz w:val="24"/>
          <w:szCs w:val="24"/>
          <w:lang w:val="en-US"/>
        </w:rPr>
        <w:t>peuple</w:t>
      </w:r>
      <w:proofErr w:type="spellEnd"/>
      <w:r w:rsidRPr="00DB2DDC">
        <w:rPr>
          <w:rFonts w:ascii="Times New Roman" w:hAnsi="Times New Roman"/>
          <w:bCs/>
          <w:sz w:val="24"/>
          <w:szCs w:val="24"/>
          <w:lang w:val="en-US"/>
        </w:rPr>
        <w:t xml:space="preserve"> du premier homme. </w:t>
      </w:r>
      <w:r w:rsidRPr="00EB154B">
        <w:rPr>
          <w:rFonts w:ascii="Times New Roman" w:hAnsi="Times New Roman"/>
          <w:bCs/>
          <w:sz w:val="24"/>
          <w:szCs w:val="24"/>
        </w:rPr>
        <w:t xml:space="preserve">Paris : </w:t>
      </w:r>
      <w:r w:rsidR="0033758A" w:rsidRPr="00EB154B">
        <w:rPr>
          <w:rFonts w:ascii="Times New Roman" w:hAnsi="Times New Roman"/>
          <w:bCs/>
          <w:sz w:val="24"/>
          <w:szCs w:val="24"/>
        </w:rPr>
        <w:t>Éditions</w:t>
      </w:r>
      <w:r w:rsidRPr="00EB154B">
        <w:rPr>
          <w:rFonts w:ascii="Times New Roman" w:hAnsi="Times New Roman"/>
          <w:bCs/>
          <w:sz w:val="24"/>
          <w:szCs w:val="24"/>
        </w:rPr>
        <w:t xml:space="preserve"> Flammarion</w:t>
      </w:r>
      <w:r w:rsidR="0033758A" w:rsidRPr="00EB154B">
        <w:rPr>
          <w:rFonts w:ascii="Times New Roman" w:hAnsi="Times New Roman"/>
          <w:bCs/>
          <w:sz w:val="24"/>
          <w:szCs w:val="24"/>
        </w:rPr>
        <w:t xml:space="preserve"> </w:t>
      </w:r>
      <w:r w:rsidRPr="00EB154B">
        <w:rPr>
          <w:rFonts w:ascii="Times New Roman" w:hAnsi="Times New Roman"/>
          <w:bCs/>
          <w:sz w:val="24"/>
          <w:szCs w:val="24"/>
        </w:rPr>
        <w:t>; 1977 ; p 241</w:t>
      </w:r>
      <w:r w:rsidR="00EB154B">
        <w:rPr>
          <w:rFonts w:ascii="Times New Roman" w:hAnsi="Times New Roman"/>
          <w:bCs/>
          <w:sz w:val="24"/>
          <w:szCs w:val="24"/>
        </w:rPr>
        <w:t>.</w:t>
      </w:r>
    </w:p>
    <w:p w14:paraId="2165D055" w14:textId="77777777" w:rsidR="000F4785" w:rsidRPr="006D574B" w:rsidRDefault="000F4785" w:rsidP="0033758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9BE8225" w14:textId="02D02D42" w:rsidR="00231321" w:rsidRPr="00DB2DDC" w:rsidRDefault="000F4785" w:rsidP="00DB2D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D574B">
        <w:rPr>
          <w:rFonts w:ascii="Times New Roman" w:hAnsi="Times New Roman"/>
          <w:bCs/>
          <w:sz w:val="24"/>
          <w:szCs w:val="24"/>
        </w:rPr>
        <w:t>Walvin</w:t>
      </w:r>
      <w:proofErr w:type="spellEnd"/>
      <w:r w:rsidRPr="006D574B">
        <w:rPr>
          <w:rFonts w:ascii="Times New Roman" w:hAnsi="Times New Roman"/>
          <w:bCs/>
          <w:sz w:val="24"/>
          <w:szCs w:val="24"/>
        </w:rPr>
        <w:t xml:space="preserve"> J. </w:t>
      </w:r>
      <w:r w:rsidRPr="00EB154B">
        <w:rPr>
          <w:rFonts w:ascii="Times New Roman" w:hAnsi="Times New Roman"/>
          <w:bCs/>
          <w:sz w:val="24"/>
          <w:szCs w:val="24"/>
        </w:rPr>
        <w:t xml:space="preserve">Histoire du sucre, histoire du monde. Paris : </w:t>
      </w:r>
      <w:r w:rsidR="00EB154B" w:rsidRPr="00EB154B">
        <w:rPr>
          <w:rFonts w:ascii="Times New Roman" w:hAnsi="Times New Roman"/>
          <w:bCs/>
          <w:sz w:val="24"/>
          <w:szCs w:val="24"/>
        </w:rPr>
        <w:t>Éditions</w:t>
      </w:r>
      <w:r w:rsidRPr="00EB154B">
        <w:rPr>
          <w:rFonts w:ascii="Times New Roman" w:hAnsi="Times New Roman"/>
          <w:bCs/>
          <w:sz w:val="24"/>
          <w:szCs w:val="24"/>
        </w:rPr>
        <w:t xml:space="preserve"> de la Découverte</w:t>
      </w:r>
      <w:r w:rsidR="00EB154B">
        <w:rPr>
          <w:rFonts w:ascii="Times New Roman" w:hAnsi="Times New Roman"/>
          <w:bCs/>
          <w:sz w:val="24"/>
          <w:szCs w:val="24"/>
        </w:rPr>
        <w:t xml:space="preserve"> </w:t>
      </w:r>
      <w:r w:rsidRPr="00EB154B">
        <w:rPr>
          <w:rFonts w:ascii="Times New Roman" w:hAnsi="Times New Roman"/>
          <w:bCs/>
          <w:sz w:val="24"/>
          <w:szCs w:val="24"/>
        </w:rPr>
        <w:t>; 2020</w:t>
      </w:r>
      <w:r w:rsidR="00EB154B">
        <w:rPr>
          <w:rFonts w:ascii="Times New Roman" w:hAnsi="Times New Roman"/>
          <w:bCs/>
          <w:sz w:val="24"/>
          <w:szCs w:val="24"/>
        </w:rPr>
        <w:t>.</w:t>
      </w:r>
    </w:p>
    <w:sectPr w:rsidR="00231321" w:rsidRPr="00DB2DDC" w:rsidSect="00581C2B"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5DB44" w14:textId="77777777" w:rsidR="00BF2A24" w:rsidRDefault="00BF2A24" w:rsidP="00226626">
      <w:pPr>
        <w:spacing w:after="0" w:line="240" w:lineRule="auto"/>
      </w:pPr>
      <w:r>
        <w:separator/>
      </w:r>
    </w:p>
  </w:endnote>
  <w:endnote w:type="continuationSeparator" w:id="0">
    <w:p w14:paraId="33AE2EF6" w14:textId="77777777" w:rsidR="00BF2A24" w:rsidRDefault="00BF2A24" w:rsidP="0022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74193179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634BD9DF" w14:textId="38631483" w:rsidR="00EB154B" w:rsidRDefault="00EB154B" w:rsidP="00EB154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D662951" w14:textId="77777777" w:rsidR="00EB154B" w:rsidRDefault="00EB154B" w:rsidP="00DB2DD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63509946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4878253" w14:textId="231AF5A6" w:rsidR="00EB154B" w:rsidRDefault="00EB154B" w:rsidP="00EB154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432B3615" w14:textId="62925F8E" w:rsidR="00EB154B" w:rsidRPr="00E81987" w:rsidRDefault="00EB154B" w:rsidP="00DB2DDC">
    <w:pPr>
      <w:pStyle w:val="Pieddepage"/>
      <w:ind w:right="360"/>
      <w:jc w:val="center"/>
      <w:rPr>
        <w:color w:val="7F7F7F" w:themeColor="text1" w:themeTint="80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410D8" w14:textId="77777777" w:rsidR="00BF2A24" w:rsidRDefault="00BF2A24" w:rsidP="00226626">
      <w:pPr>
        <w:spacing w:after="0" w:line="240" w:lineRule="auto"/>
      </w:pPr>
      <w:r>
        <w:separator/>
      </w:r>
    </w:p>
  </w:footnote>
  <w:footnote w:type="continuationSeparator" w:id="0">
    <w:p w14:paraId="739F8B67" w14:textId="77777777" w:rsidR="00BF2A24" w:rsidRDefault="00BF2A24" w:rsidP="00226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5E653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F2CFB"/>
    <w:multiLevelType w:val="hybridMultilevel"/>
    <w:tmpl w:val="CAB884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14013"/>
    <w:multiLevelType w:val="hybridMultilevel"/>
    <w:tmpl w:val="684C8A88"/>
    <w:lvl w:ilvl="0" w:tplc="674A05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EF09B0"/>
    <w:multiLevelType w:val="hybridMultilevel"/>
    <w:tmpl w:val="9544E7DE"/>
    <w:lvl w:ilvl="0" w:tplc="855EDF9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868E2"/>
    <w:multiLevelType w:val="hybridMultilevel"/>
    <w:tmpl w:val="21400E38"/>
    <w:lvl w:ilvl="0" w:tplc="DBBA0D78">
      <w:start w:val="1"/>
      <w:numFmt w:val="upperLetter"/>
      <w:lvlText w:val="%1)"/>
      <w:lvlJc w:val="left"/>
      <w:pPr>
        <w:ind w:left="795" w:hanging="435"/>
      </w:pPr>
      <w:rPr>
        <w:rFonts w:hint="default"/>
        <w:sz w:val="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C650E"/>
    <w:multiLevelType w:val="hybridMultilevel"/>
    <w:tmpl w:val="8E2CD4F4"/>
    <w:lvl w:ilvl="0" w:tplc="569C346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2140D"/>
    <w:multiLevelType w:val="hybridMultilevel"/>
    <w:tmpl w:val="4FA03EDC"/>
    <w:lvl w:ilvl="0" w:tplc="5DD662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A39D9"/>
    <w:multiLevelType w:val="hybridMultilevel"/>
    <w:tmpl w:val="C70A3C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848CD"/>
    <w:multiLevelType w:val="hybridMultilevel"/>
    <w:tmpl w:val="0A28FDF8"/>
    <w:lvl w:ilvl="0" w:tplc="2320C5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 w15:restartNumberingAfterBreak="0">
    <w:nsid w:val="6B1D7F46"/>
    <w:multiLevelType w:val="hybridMultilevel"/>
    <w:tmpl w:val="7202390A"/>
    <w:lvl w:ilvl="0" w:tplc="66C893F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131110"/>
    <w:multiLevelType w:val="hybridMultilevel"/>
    <w:tmpl w:val="21400E38"/>
    <w:lvl w:ilvl="0" w:tplc="DBBA0D78">
      <w:start w:val="1"/>
      <w:numFmt w:val="upperLetter"/>
      <w:lvlText w:val="%1)"/>
      <w:lvlJc w:val="left"/>
      <w:pPr>
        <w:ind w:left="795" w:hanging="435"/>
      </w:pPr>
      <w:rPr>
        <w:rFonts w:hint="default"/>
        <w:sz w:val="4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518760">
    <w:abstractNumId w:val="1"/>
  </w:num>
  <w:num w:numId="2" w16cid:durableId="6435834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9348757">
    <w:abstractNumId w:val="4"/>
  </w:num>
  <w:num w:numId="4" w16cid:durableId="1770925622">
    <w:abstractNumId w:val="10"/>
  </w:num>
  <w:num w:numId="5" w16cid:durableId="1473403621">
    <w:abstractNumId w:val="0"/>
  </w:num>
  <w:num w:numId="6" w16cid:durableId="996572840">
    <w:abstractNumId w:val="6"/>
  </w:num>
  <w:num w:numId="7" w16cid:durableId="707754932">
    <w:abstractNumId w:val="9"/>
  </w:num>
  <w:num w:numId="8" w16cid:durableId="1660965357">
    <w:abstractNumId w:val="5"/>
  </w:num>
  <w:num w:numId="9" w16cid:durableId="888808614">
    <w:abstractNumId w:val="2"/>
  </w:num>
  <w:num w:numId="10" w16cid:durableId="765269154">
    <w:abstractNumId w:val="7"/>
  </w:num>
  <w:num w:numId="11" w16cid:durableId="2181345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8ED"/>
    <w:rsid w:val="000050C0"/>
    <w:rsid w:val="0000789A"/>
    <w:rsid w:val="00007D4D"/>
    <w:rsid w:val="00026A27"/>
    <w:rsid w:val="00050764"/>
    <w:rsid w:val="000651CC"/>
    <w:rsid w:val="00072157"/>
    <w:rsid w:val="00092C46"/>
    <w:rsid w:val="00097EAF"/>
    <w:rsid w:val="000B1FC3"/>
    <w:rsid w:val="000C14E3"/>
    <w:rsid w:val="000D3B9F"/>
    <w:rsid w:val="000D3D2E"/>
    <w:rsid w:val="000E521B"/>
    <w:rsid w:val="000E65EC"/>
    <w:rsid w:val="000F4785"/>
    <w:rsid w:val="00126BAB"/>
    <w:rsid w:val="00142F94"/>
    <w:rsid w:val="00145EED"/>
    <w:rsid w:val="00153B08"/>
    <w:rsid w:val="001569CC"/>
    <w:rsid w:val="00181B51"/>
    <w:rsid w:val="001F7FC0"/>
    <w:rsid w:val="00226626"/>
    <w:rsid w:val="00231321"/>
    <w:rsid w:val="00234987"/>
    <w:rsid w:val="00254A34"/>
    <w:rsid w:val="002650F9"/>
    <w:rsid w:val="00266832"/>
    <w:rsid w:val="00266BE1"/>
    <w:rsid w:val="00272B19"/>
    <w:rsid w:val="002C0AF1"/>
    <w:rsid w:val="002E3BAD"/>
    <w:rsid w:val="002E4739"/>
    <w:rsid w:val="002E68B7"/>
    <w:rsid w:val="003005F6"/>
    <w:rsid w:val="0030069A"/>
    <w:rsid w:val="00320D2E"/>
    <w:rsid w:val="003335E4"/>
    <w:rsid w:val="0033758A"/>
    <w:rsid w:val="003A22FD"/>
    <w:rsid w:val="003A449C"/>
    <w:rsid w:val="003A7CEB"/>
    <w:rsid w:val="003B2572"/>
    <w:rsid w:val="003B64D3"/>
    <w:rsid w:val="003D0D7D"/>
    <w:rsid w:val="003E5262"/>
    <w:rsid w:val="003F2C69"/>
    <w:rsid w:val="003F6661"/>
    <w:rsid w:val="0040383D"/>
    <w:rsid w:val="0041611D"/>
    <w:rsid w:val="0042015B"/>
    <w:rsid w:val="00430FAF"/>
    <w:rsid w:val="004349BA"/>
    <w:rsid w:val="00441B30"/>
    <w:rsid w:val="00457EEF"/>
    <w:rsid w:val="00471882"/>
    <w:rsid w:val="00473993"/>
    <w:rsid w:val="00475980"/>
    <w:rsid w:val="004840CF"/>
    <w:rsid w:val="004B5234"/>
    <w:rsid w:val="004B6FE1"/>
    <w:rsid w:val="004B7836"/>
    <w:rsid w:val="004E0715"/>
    <w:rsid w:val="005076B0"/>
    <w:rsid w:val="0051612C"/>
    <w:rsid w:val="005176DB"/>
    <w:rsid w:val="005213EC"/>
    <w:rsid w:val="0052625A"/>
    <w:rsid w:val="00536E16"/>
    <w:rsid w:val="00556FA3"/>
    <w:rsid w:val="005672A5"/>
    <w:rsid w:val="005810BE"/>
    <w:rsid w:val="00581C2B"/>
    <w:rsid w:val="00594DC1"/>
    <w:rsid w:val="005B3CE3"/>
    <w:rsid w:val="005B770E"/>
    <w:rsid w:val="005F0142"/>
    <w:rsid w:val="005F075C"/>
    <w:rsid w:val="0062083E"/>
    <w:rsid w:val="0062638B"/>
    <w:rsid w:val="00636132"/>
    <w:rsid w:val="0067033F"/>
    <w:rsid w:val="00677C92"/>
    <w:rsid w:val="006B064B"/>
    <w:rsid w:val="006B37DF"/>
    <w:rsid w:val="006C2FD0"/>
    <w:rsid w:val="006D30D9"/>
    <w:rsid w:val="006D51B2"/>
    <w:rsid w:val="006D574B"/>
    <w:rsid w:val="00712461"/>
    <w:rsid w:val="007125D8"/>
    <w:rsid w:val="00715DD0"/>
    <w:rsid w:val="007267B9"/>
    <w:rsid w:val="00756AEC"/>
    <w:rsid w:val="007810B4"/>
    <w:rsid w:val="007A6E6E"/>
    <w:rsid w:val="007B0686"/>
    <w:rsid w:val="007D76A2"/>
    <w:rsid w:val="007F1EF8"/>
    <w:rsid w:val="007F3339"/>
    <w:rsid w:val="008000C9"/>
    <w:rsid w:val="00833431"/>
    <w:rsid w:val="008438ED"/>
    <w:rsid w:val="00853E34"/>
    <w:rsid w:val="008741F2"/>
    <w:rsid w:val="008844D8"/>
    <w:rsid w:val="00884D23"/>
    <w:rsid w:val="00892F3D"/>
    <w:rsid w:val="008C6A4E"/>
    <w:rsid w:val="008D2298"/>
    <w:rsid w:val="008D4F7E"/>
    <w:rsid w:val="008F0E26"/>
    <w:rsid w:val="008F23DF"/>
    <w:rsid w:val="0090405C"/>
    <w:rsid w:val="0091205C"/>
    <w:rsid w:val="00953F93"/>
    <w:rsid w:val="0095733D"/>
    <w:rsid w:val="00960A08"/>
    <w:rsid w:val="00961911"/>
    <w:rsid w:val="00983FA2"/>
    <w:rsid w:val="00992048"/>
    <w:rsid w:val="009C54E7"/>
    <w:rsid w:val="009C7E96"/>
    <w:rsid w:val="009D73BF"/>
    <w:rsid w:val="009E5633"/>
    <w:rsid w:val="00A05FAD"/>
    <w:rsid w:val="00A11CEA"/>
    <w:rsid w:val="00A1491F"/>
    <w:rsid w:val="00A22815"/>
    <w:rsid w:val="00A875F6"/>
    <w:rsid w:val="00AA5855"/>
    <w:rsid w:val="00AC531F"/>
    <w:rsid w:val="00AE37F5"/>
    <w:rsid w:val="00B10005"/>
    <w:rsid w:val="00B25479"/>
    <w:rsid w:val="00B37521"/>
    <w:rsid w:val="00B43CAA"/>
    <w:rsid w:val="00B5054A"/>
    <w:rsid w:val="00B60CCF"/>
    <w:rsid w:val="00B62612"/>
    <w:rsid w:val="00B67C3F"/>
    <w:rsid w:val="00BB4711"/>
    <w:rsid w:val="00BC3E77"/>
    <w:rsid w:val="00BC3FB6"/>
    <w:rsid w:val="00BD1A79"/>
    <w:rsid w:val="00BD2E19"/>
    <w:rsid w:val="00BE4F1B"/>
    <w:rsid w:val="00BF2A24"/>
    <w:rsid w:val="00C032CC"/>
    <w:rsid w:val="00C27576"/>
    <w:rsid w:val="00C47809"/>
    <w:rsid w:val="00C5524A"/>
    <w:rsid w:val="00C65466"/>
    <w:rsid w:val="00C740D0"/>
    <w:rsid w:val="00C76BA0"/>
    <w:rsid w:val="00C9280B"/>
    <w:rsid w:val="00CA3695"/>
    <w:rsid w:val="00CA3889"/>
    <w:rsid w:val="00CC37F6"/>
    <w:rsid w:val="00D074D3"/>
    <w:rsid w:val="00D12E00"/>
    <w:rsid w:val="00D17B95"/>
    <w:rsid w:val="00D239E5"/>
    <w:rsid w:val="00D32FA9"/>
    <w:rsid w:val="00D57FCE"/>
    <w:rsid w:val="00DB2DDC"/>
    <w:rsid w:val="00DC0890"/>
    <w:rsid w:val="00DC1611"/>
    <w:rsid w:val="00DE234B"/>
    <w:rsid w:val="00DF3B5B"/>
    <w:rsid w:val="00DF5827"/>
    <w:rsid w:val="00E23EF1"/>
    <w:rsid w:val="00E37319"/>
    <w:rsid w:val="00E5057B"/>
    <w:rsid w:val="00E51031"/>
    <w:rsid w:val="00E710D0"/>
    <w:rsid w:val="00E77FF5"/>
    <w:rsid w:val="00E81987"/>
    <w:rsid w:val="00E81AE9"/>
    <w:rsid w:val="00EB154B"/>
    <w:rsid w:val="00EB2481"/>
    <w:rsid w:val="00ED62ED"/>
    <w:rsid w:val="00F25285"/>
    <w:rsid w:val="00F325F6"/>
    <w:rsid w:val="00F4746B"/>
    <w:rsid w:val="00F66E95"/>
    <w:rsid w:val="00F73C30"/>
    <w:rsid w:val="00F764D7"/>
    <w:rsid w:val="00F84F18"/>
    <w:rsid w:val="00FA1B3C"/>
    <w:rsid w:val="00FA75E7"/>
    <w:rsid w:val="00FC1B01"/>
    <w:rsid w:val="00FE1954"/>
    <w:rsid w:val="00FE2882"/>
    <w:rsid w:val="00FE686A"/>
    <w:rsid w:val="00FF041F"/>
    <w:rsid w:val="00FF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910FAD8"/>
  <w15:docId w15:val="{5A9BEECA-E09D-4399-96D4-1E8204F8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05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22662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-tteCar">
    <w:name w:val="En-tête Car"/>
    <w:link w:val="En-tte"/>
    <w:uiPriority w:val="99"/>
    <w:locked/>
    <w:rsid w:val="00226626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22662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depageCar">
    <w:name w:val="Pied de page Car"/>
    <w:link w:val="Pieddepage"/>
    <w:uiPriority w:val="99"/>
    <w:locked/>
    <w:rsid w:val="00226626"/>
    <w:rPr>
      <w:rFonts w:cs="Times New Roman"/>
    </w:rPr>
  </w:style>
  <w:style w:type="character" w:styleId="Lienhypertexte">
    <w:name w:val="Hyperlink"/>
    <w:uiPriority w:val="99"/>
    <w:rsid w:val="00226626"/>
    <w:rPr>
      <w:rFonts w:cs="Times New Roman"/>
      <w:color w:val="0000FF"/>
      <w:u w:val="single"/>
    </w:rPr>
  </w:style>
  <w:style w:type="character" w:styleId="Numrodeligne">
    <w:name w:val="line number"/>
    <w:uiPriority w:val="99"/>
    <w:semiHidden/>
    <w:rsid w:val="008C6A4E"/>
    <w:rPr>
      <w:rFonts w:cs="Times New Roman"/>
    </w:rPr>
  </w:style>
  <w:style w:type="paragraph" w:customStyle="1" w:styleId="Listecouleur-Accent11">
    <w:name w:val="Liste couleur - Accent 11"/>
    <w:basedOn w:val="Normal"/>
    <w:uiPriority w:val="99"/>
    <w:qFormat/>
    <w:rsid w:val="005076B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A388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CA3889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DC0890"/>
    <w:pPr>
      <w:ind w:left="708"/>
    </w:pPr>
  </w:style>
  <w:style w:type="character" w:styleId="Mentionnonrsolue">
    <w:name w:val="Unresolved Mention"/>
    <w:basedOn w:val="Policepardfaut"/>
    <w:uiPriority w:val="99"/>
    <w:semiHidden/>
    <w:unhideWhenUsed/>
    <w:rsid w:val="0030069A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335E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335E4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3335E4"/>
    <w:rPr>
      <w:vertAlign w:val="superscript"/>
    </w:rPr>
  </w:style>
  <w:style w:type="paragraph" w:customStyle="1" w:styleId="Default">
    <w:name w:val="Default"/>
    <w:rsid w:val="00EB24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33758A"/>
  </w:style>
  <w:style w:type="paragraph" w:styleId="Rvision">
    <w:name w:val="Revision"/>
    <w:hidden/>
    <w:uiPriority w:val="99"/>
    <w:semiHidden/>
    <w:rsid w:val="00DB2DD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v.fontismedia.com/" TargetMode="External"/><Relationship Id="rId13" Type="http://schemas.openxmlformats.org/officeDocument/2006/relationships/hyperlink" Target="https://solidarites-sante.gouv.fr/IMG/pdf/2006-lyme-long_2_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rcid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cd@xy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academie-veterinaire-defrance.org/publications/bulletins-de-lav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llacadvet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FF8ED-1C1C-4011-B399-E30C4CEA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7327</CharactersWithSpaces>
  <SharedDoc>false</SharedDoc>
  <HLinks>
    <vt:vector size="24" baseType="variant">
      <vt:variant>
        <vt:i4>2097250</vt:i4>
      </vt:variant>
      <vt:variant>
        <vt:i4>9</vt:i4>
      </vt:variant>
      <vt:variant>
        <vt:i4>0</vt:i4>
      </vt:variant>
      <vt:variant>
        <vt:i4>5</vt:i4>
      </vt:variant>
      <vt:variant>
        <vt:lpwstr>http://documents.irevues.inist.fr/handle/2042/47354</vt:lpwstr>
      </vt:variant>
      <vt:variant>
        <vt:lpwstr/>
      </vt:variant>
      <vt:variant>
        <vt:i4>4259882</vt:i4>
      </vt:variant>
      <vt:variant>
        <vt:i4>6</vt:i4>
      </vt:variant>
      <vt:variant>
        <vt:i4>0</vt:i4>
      </vt:variant>
      <vt:variant>
        <vt:i4>5</vt:i4>
      </vt:variant>
      <vt:variant>
        <vt:lpwstr>https://www.academie-veterinaire-defrance.org/fileadmin/user_upload/Bulletin/Recommandations_aux_auteurs__D2__19-10-2016.pdf</vt:lpwstr>
      </vt:variant>
      <vt:variant>
        <vt:lpwstr/>
      </vt:variant>
      <vt:variant>
        <vt:i4>7274529</vt:i4>
      </vt:variant>
      <vt:variant>
        <vt:i4>3</vt:i4>
      </vt:variant>
      <vt:variant>
        <vt:i4>0</vt:i4>
      </vt:variant>
      <vt:variant>
        <vt:i4>5</vt:i4>
      </vt:variant>
      <vt:variant>
        <vt:lpwstr>https://solidarites-sante.gouv.fr/IMG/pdf/2006-lyme-long_2_.pdf</vt:lpwstr>
      </vt:variant>
      <vt:variant>
        <vt:lpwstr/>
      </vt:variant>
      <vt:variant>
        <vt:i4>2097250</vt:i4>
      </vt:variant>
      <vt:variant>
        <vt:i4>0</vt:i4>
      </vt:variant>
      <vt:variant>
        <vt:i4>0</vt:i4>
      </vt:variant>
      <vt:variant>
        <vt:i4>5</vt:i4>
      </vt:variant>
      <vt:variant>
        <vt:lpwstr>http://documents.irevues.inist.fr/handle/2042/47354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</dc:creator>
  <cp:lastModifiedBy>jean dupouy-camet</cp:lastModifiedBy>
  <cp:revision>2</cp:revision>
  <cp:lastPrinted>2015-08-01T20:33:00Z</cp:lastPrinted>
  <dcterms:created xsi:type="dcterms:W3CDTF">2023-04-12T09:41:00Z</dcterms:created>
  <dcterms:modified xsi:type="dcterms:W3CDTF">2023-04-12T09:41:00Z</dcterms:modified>
</cp:coreProperties>
</file>